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D85E2" w14:textId="5AAF339F" w:rsidR="002A3F38" w:rsidRPr="00DC5801" w:rsidRDefault="002A3F38" w:rsidP="00DC5801">
      <w:pPr>
        <w:pStyle w:val="PlainText"/>
        <w:contextualSpacing/>
        <w:rPr>
          <w:rFonts w:ascii="Times New Roman" w:hAnsi="Times New Roman"/>
          <w:sz w:val="24"/>
        </w:rPr>
      </w:pPr>
      <w:r w:rsidRPr="00DC5801">
        <w:rPr>
          <w:rFonts w:ascii="Times New Roman" w:hAnsi="Times New Roman"/>
          <w:sz w:val="24"/>
        </w:rPr>
        <w:t xml:space="preserve">My former therapist, Dr, Ralph Colp, Jr, and I were both writers. He admired my ability to catch solecisms in written material (often in the press), </w:t>
      </w:r>
      <w:r w:rsidR="00D43C38" w:rsidRPr="00DC5801">
        <w:rPr>
          <w:rFonts w:ascii="Times New Roman" w:hAnsi="Times New Roman"/>
          <w:sz w:val="24"/>
        </w:rPr>
        <w:t xml:space="preserve">on </w:t>
      </w:r>
      <w:r w:rsidRPr="00DC5801">
        <w:rPr>
          <w:rFonts w:ascii="Times New Roman" w:hAnsi="Times New Roman"/>
          <w:sz w:val="24"/>
        </w:rPr>
        <w:t>broadcast news, and occasionally in daily speech.</w:t>
      </w:r>
      <w:r w:rsidR="00356F05" w:rsidRPr="00DC5801">
        <w:rPr>
          <w:rFonts w:ascii="Times New Roman" w:hAnsi="Times New Roman"/>
          <w:sz w:val="24"/>
        </w:rPr>
        <w:t xml:space="preserve"> We called them </w:t>
      </w:r>
      <w:r w:rsidR="00356F05" w:rsidRPr="009126B2">
        <w:rPr>
          <w:rFonts w:ascii="Times New Roman" w:hAnsi="Times New Roman"/>
          <w:i/>
          <w:iCs/>
          <w:sz w:val="24"/>
        </w:rPr>
        <w:t>infelicities</w:t>
      </w:r>
      <w:r w:rsidR="00356F05" w:rsidRPr="00DC5801">
        <w:rPr>
          <w:rFonts w:ascii="Times New Roman" w:hAnsi="Times New Roman"/>
          <w:sz w:val="24"/>
        </w:rPr>
        <w:t>.</w:t>
      </w:r>
    </w:p>
    <w:p w14:paraId="5D45DE3B" w14:textId="77777777" w:rsidR="002A3F38" w:rsidRPr="00DC5801" w:rsidRDefault="002A3F38" w:rsidP="00DC5801">
      <w:pPr>
        <w:pStyle w:val="PlainText"/>
        <w:contextualSpacing/>
        <w:rPr>
          <w:rFonts w:ascii="Times New Roman" w:hAnsi="Times New Roman"/>
          <w:sz w:val="24"/>
        </w:rPr>
      </w:pPr>
    </w:p>
    <w:p w14:paraId="5C6B60F0" w14:textId="7DCA2FAE" w:rsidR="002A3F38" w:rsidRPr="00DC5801" w:rsidRDefault="002A3F38" w:rsidP="00DC5801">
      <w:pPr>
        <w:pStyle w:val="PlainText"/>
        <w:contextualSpacing/>
        <w:rPr>
          <w:rFonts w:ascii="Times New Roman" w:hAnsi="Times New Roman"/>
          <w:sz w:val="24"/>
        </w:rPr>
      </w:pPr>
      <w:r w:rsidRPr="00DC5801">
        <w:rPr>
          <w:rFonts w:ascii="Times New Roman" w:hAnsi="Times New Roman"/>
          <w:sz w:val="24"/>
        </w:rPr>
        <w:t>I still keep an eye out for them</w:t>
      </w:r>
      <w:r w:rsidR="0074029D" w:rsidRPr="00DC5801">
        <w:rPr>
          <w:rFonts w:ascii="Times New Roman" w:hAnsi="Times New Roman"/>
          <w:sz w:val="24"/>
        </w:rPr>
        <w:t xml:space="preserve">. </w:t>
      </w:r>
      <w:r w:rsidRPr="00DC5801">
        <w:rPr>
          <w:rFonts w:ascii="Times New Roman" w:hAnsi="Times New Roman"/>
          <w:sz w:val="24"/>
        </w:rPr>
        <w:t xml:space="preserve">Here are some examples, mostly from </w:t>
      </w:r>
      <w:r w:rsidR="00A11181" w:rsidRPr="00DC5801">
        <w:rPr>
          <w:rFonts w:ascii="Times New Roman" w:hAnsi="Times New Roman"/>
          <w:i/>
          <w:sz w:val="24"/>
        </w:rPr>
        <w:t>T</w:t>
      </w:r>
      <w:r w:rsidRPr="00DC5801">
        <w:rPr>
          <w:rFonts w:ascii="Times New Roman" w:hAnsi="Times New Roman"/>
          <w:i/>
          <w:sz w:val="24"/>
        </w:rPr>
        <w:t>he New York Times.</w:t>
      </w:r>
    </w:p>
    <w:p w14:paraId="1E72B96C" w14:textId="77777777" w:rsidR="002A3F38" w:rsidRPr="00DC5801" w:rsidRDefault="002A3F38" w:rsidP="00DC5801">
      <w:pPr>
        <w:pStyle w:val="PlainText"/>
        <w:contextualSpacing/>
        <w:rPr>
          <w:rFonts w:ascii="Times New Roman" w:hAnsi="Times New Roman"/>
          <w:sz w:val="24"/>
        </w:rPr>
      </w:pPr>
    </w:p>
    <w:p w14:paraId="55CA6FA6" w14:textId="77777777" w:rsidR="00321491" w:rsidRPr="00DC5801" w:rsidRDefault="00321491" w:rsidP="00DC5801">
      <w:pPr>
        <w:pStyle w:val="PlainText"/>
        <w:contextualSpacing/>
        <w:rPr>
          <w:rFonts w:ascii="Times New Roman" w:hAnsi="Times New Roman"/>
          <w:sz w:val="24"/>
        </w:rPr>
      </w:pPr>
      <w:r w:rsidRPr="00DC5801">
        <w:rPr>
          <w:rFonts w:ascii="Times New Roman" w:hAnsi="Times New Roman"/>
          <w:sz w:val="24"/>
        </w:rPr>
        <w:t>It is my view that “literacy” -- of supposedly educated people -- is declining. This may earn me the title of Cassandra.</w:t>
      </w:r>
    </w:p>
    <w:p w14:paraId="522A2472" w14:textId="77777777" w:rsidR="00321491" w:rsidRPr="00DC5801" w:rsidRDefault="00321491" w:rsidP="00DC5801">
      <w:pPr>
        <w:pStyle w:val="PlainText"/>
        <w:contextualSpacing/>
        <w:rPr>
          <w:rFonts w:ascii="Times New Roman" w:hAnsi="Times New Roman"/>
          <w:sz w:val="24"/>
        </w:rPr>
      </w:pPr>
    </w:p>
    <w:p w14:paraId="35C50DE5" w14:textId="6B5741F3" w:rsidR="00321491" w:rsidRPr="00DC5801" w:rsidRDefault="00321491" w:rsidP="00DC5801">
      <w:pPr>
        <w:pStyle w:val="PlainText"/>
        <w:contextualSpacing/>
        <w:rPr>
          <w:rFonts w:ascii="Times New Roman" w:hAnsi="Times New Roman"/>
          <w:sz w:val="24"/>
        </w:rPr>
      </w:pPr>
      <w:r w:rsidRPr="00DC5801">
        <w:rPr>
          <w:rFonts w:ascii="Times New Roman" w:hAnsi="Times New Roman"/>
          <w:sz w:val="24"/>
        </w:rPr>
        <w:t xml:space="preserve">I think it comes from </w:t>
      </w:r>
      <w:r w:rsidR="00D43C38" w:rsidRPr="00DC5801">
        <w:rPr>
          <w:rFonts w:ascii="Times New Roman" w:hAnsi="Times New Roman"/>
          <w:sz w:val="24"/>
        </w:rPr>
        <w:t xml:space="preserve">-- </w:t>
      </w:r>
      <w:r w:rsidR="001F17DC">
        <w:rPr>
          <w:rFonts w:ascii="Times New Roman" w:hAnsi="Times New Roman"/>
          <w:sz w:val="24"/>
        </w:rPr>
        <w:t xml:space="preserve">this is </w:t>
      </w:r>
      <w:r w:rsidRPr="00DC5801">
        <w:rPr>
          <w:rFonts w:ascii="Times New Roman" w:hAnsi="Times New Roman"/>
          <w:sz w:val="24"/>
        </w:rPr>
        <w:t>something I have commented upon in the past</w:t>
      </w:r>
      <w:r w:rsidR="00D43C38" w:rsidRPr="00DC5801">
        <w:rPr>
          <w:rFonts w:ascii="Times New Roman" w:hAnsi="Times New Roman"/>
          <w:sz w:val="24"/>
        </w:rPr>
        <w:t xml:space="preserve"> --</w:t>
      </w:r>
      <w:r w:rsidRPr="00DC5801">
        <w:rPr>
          <w:rFonts w:ascii="Times New Roman" w:hAnsi="Times New Roman"/>
          <w:sz w:val="24"/>
        </w:rPr>
        <w:t xml:space="preserve"> a deemphasis or neglect of the teaching of grammar, spelling, etc. in schools.</w:t>
      </w:r>
    </w:p>
    <w:p w14:paraId="32401CBB" w14:textId="77777777" w:rsidR="002A3F38" w:rsidRPr="00DC5801" w:rsidRDefault="002A3F38" w:rsidP="00DC5801">
      <w:pPr>
        <w:pStyle w:val="PlainText"/>
        <w:contextualSpacing/>
        <w:rPr>
          <w:rFonts w:ascii="Times New Roman" w:hAnsi="Times New Roman"/>
          <w:sz w:val="24"/>
        </w:rPr>
      </w:pPr>
    </w:p>
    <w:p w14:paraId="277977F6" w14:textId="77777777" w:rsidR="008D2A3D" w:rsidRPr="00B446A9" w:rsidRDefault="008D2A3D" w:rsidP="00DC5801">
      <w:pPr>
        <w:pStyle w:val="PlainText"/>
        <w:contextualSpacing/>
        <w:rPr>
          <w:rFonts w:ascii="Times New Roman" w:hAnsi="Times New Roman"/>
          <w:i/>
          <w:iCs/>
          <w:sz w:val="24"/>
        </w:rPr>
      </w:pPr>
    </w:p>
    <w:p w14:paraId="63DE9533" w14:textId="702919B7" w:rsidR="0011178F" w:rsidRPr="00B446A9" w:rsidRDefault="00D43C38" w:rsidP="00DC5801">
      <w:pPr>
        <w:contextualSpacing/>
        <w:rPr>
          <w:i/>
          <w:iCs/>
          <w:kern w:val="0"/>
        </w:rPr>
      </w:pPr>
      <w:r w:rsidRPr="00B446A9">
        <w:rPr>
          <w:i/>
          <w:iCs/>
          <w:kern w:val="0"/>
        </w:rPr>
        <w:t xml:space="preserve">-- </w:t>
      </w:r>
      <w:r w:rsidR="0011178F" w:rsidRPr="00B446A9">
        <w:rPr>
          <w:i/>
          <w:iCs/>
          <w:kern w:val="0"/>
        </w:rPr>
        <w:t>posted by Roger W. Smith</w:t>
      </w:r>
    </w:p>
    <w:p w14:paraId="6D0EAFEC" w14:textId="77777777" w:rsidR="0011178F" w:rsidRPr="00B446A9" w:rsidRDefault="0011178F" w:rsidP="00DC5801">
      <w:pPr>
        <w:contextualSpacing/>
        <w:rPr>
          <w:i/>
          <w:iCs/>
          <w:kern w:val="0"/>
        </w:rPr>
      </w:pPr>
    </w:p>
    <w:p w14:paraId="677FEE3D" w14:textId="3D7054DD" w:rsidR="0011178F" w:rsidRPr="00B446A9" w:rsidRDefault="00B446A9" w:rsidP="00DC5801">
      <w:pPr>
        <w:contextualSpacing/>
        <w:rPr>
          <w:i/>
          <w:iCs/>
          <w:kern w:val="0"/>
        </w:rPr>
      </w:pPr>
      <w:r w:rsidRPr="00B446A9">
        <w:rPr>
          <w:i/>
          <w:iCs/>
          <w:kern w:val="0"/>
        </w:rPr>
        <w:t xml:space="preserve"> </w:t>
      </w:r>
      <w:r w:rsidR="009126B2" w:rsidRPr="00B446A9">
        <w:rPr>
          <w:i/>
          <w:iCs/>
          <w:kern w:val="0"/>
        </w:rPr>
        <w:t xml:space="preserve">  </w:t>
      </w:r>
      <w:r w:rsidR="0011178F" w:rsidRPr="00B446A9">
        <w:rPr>
          <w:i/>
          <w:iCs/>
          <w:kern w:val="0"/>
        </w:rPr>
        <w:t>February 2024</w:t>
      </w:r>
    </w:p>
    <w:p w14:paraId="31E37D97" w14:textId="77777777" w:rsidR="0011178F" w:rsidRPr="00DC5801" w:rsidRDefault="0011178F" w:rsidP="00DC5801">
      <w:pPr>
        <w:contextualSpacing/>
        <w:rPr>
          <w:kern w:val="0"/>
        </w:rPr>
      </w:pPr>
    </w:p>
    <w:p w14:paraId="12E23613" w14:textId="77777777" w:rsidR="00D016C4" w:rsidRPr="00DC5801" w:rsidRDefault="00D016C4" w:rsidP="00DC5801">
      <w:pPr>
        <w:contextualSpacing/>
        <w:rPr>
          <w:kern w:val="0"/>
        </w:rPr>
      </w:pPr>
    </w:p>
    <w:p w14:paraId="0B412FC7" w14:textId="77777777" w:rsidR="00D016C4" w:rsidRPr="00DC5801" w:rsidRDefault="00D016C4" w:rsidP="00DC5801">
      <w:pPr>
        <w:contextualSpacing/>
        <w:rPr>
          <w:kern w:val="0"/>
        </w:rPr>
      </w:pPr>
      <w:r w:rsidRPr="00DC5801">
        <w:rPr>
          <w:kern w:val="0"/>
        </w:rPr>
        <w:t>*****************************************************</w:t>
      </w:r>
    </w:p>
    <w:p w14:paraId="5ED29399" w14:textId="77777777" w:rsidR="00D016C4" w:rsidRPr="00DC5801" w:rsidRDefault="00D016C4" w:rsidP="00DC5801">
      <w:pPr>
        <w:contextualSpacing/>
        <w:rPr>
          <w:rFonts w:eastAsiaTheme="minorEastAsia"/>
          <w:kern w:val="0"/>
          <w:szCs w:val="22"/>
        </w:rPr>
      </w:pPr>
    </w:p>
    <w:p w14:paraId="1DC9F3D6" w14:textId="4F0BEAE1" w:rsidR="0074029D" w:rsidRPr="00DC5801" w:rsidRDefault="008D2A3D" w:rsidP="00DC5801">
      <w:pPr>
        <w:pStyle w:val="PlainText"/>
        <w:contextualSpacing/>
        <w:rPr>
          <w:rFonts w:ascii="Times New Roman" w:hAnsi="Times New Roman"/>
          <w:sz w:val="24"/>
        </w:rPr>
      </w:pPr>
      <w:r w:rsidRPr="001F17DC">
        <w:rPr>
          <w:rFonts w:ascii="Times New Roman" w:hAnsi="Times New Roman"/>
          <w:b/>
          <w:bCs/>
          <w:sz w:val="24"/>
        </w:rPr>
        <w:t>he</w:t>
      </w:r>
      <w:r w:rsidRPr="001F17DC">
        <w:rPr>
          <w:rFonts w:ascii="Times New Roman" w:hAnsi="Times New Roman"/>
          <w:sz w:val="24"/>
        </w:rPr>
        <w:t xml:space="preserve"> [sic]</w:t>
      </w:r>
      <w:r w:rsidRPr="00DC5801">
        <w:rPr>
          <w:rFonts w:ascii="Times New Roman" w:hAnsi="Times New Roman"/>
          <w:sz w:val="24"/>
        </w:rPr>
        <w:t xml:space="preserve"> Yankees have struggled to h</w:t>
      </w:r>
      <w:r w:rsidR="005B77F8" w:rsidRPr="00DC5801">
        <w:rPr>
          <w:rFonts w:ascii="Times New Roman" w:hAnsi="Times New Roman"/>
          <w:sz w:val="24"/>
        </w:rPr>
        <w:t>it</w:t>
      </w:r>
      <w:r w:rsidR="007266B5" w:rsidRPr="00DC5801">
        <w:rPr>
          <w:rFonts w:ascii="Times New Roman" w:hAnsi="Times New Roman"/>
          <w:sz w:val="24"/>
        </w:rPr>
        <w:t xml:space="preserve"> </w:t>
      </w:r>
      <w:r w:rsidR="00A11181" w:rsidRPr="00DC5801">
        <w:rPr>
          <w:rFonts w:ascii="Times New Roman" w:hAnsi="Times New Roman"/>
          <w:sz w:val="24"/>
        </w:rPr>
        <w:t>— “</w:t>
      </w:r>
      <w:r w:rsidR="0074029D" w:rsidRPr="00DC5801">
        <w:rPr>
          <w:rFonts w:ascii="Times New Roman" w:hAnsi="Times New Roman"/>
          <w:sz w:val="24"/>
        </w:rPr>
        <w:t>No Verlander and No Keuchel, So the Yankees Look Forward to Game 3,” By Billy Witz, New York Times, October 16, 2017</w:t>
      </w:r>
    </w:p>
    <w:p w14:paraId="066B6938" w14:textId="77777777" w:rsidR="008D2A3D" w:rsidRPr="00DC5801" w:rsidRDefault="008D2A3D" w:rsidP="00DC5801">
      <w:pPr>
        <w:pStyle w:val="PlainText"/>
        <w:contextualSpacing/>
        <w:rPr>
          <w:rFonts w:ascii="Times New Roman" w:hAnsi="Times New Roman"/>
          <w:sz w:val="24"/>
        </w:rPr>
      </w:pPr>
    </w:p>
    <w:p w14:paraId="2A07DDB9" w14:textId="77777777" w:rsidR="007266B5" w:rsidRPr="00DC5801" w:rsidRDefault="007266B5" w:rsidP="00DC5801">
      <w:pPr>
        <w:pStyle w:val="PlainText"/>
        <w:contextualSpacing/>
        <w:rPr>
          <w:rFonts w:ascii="Times New Roman" w:hAnsi="Times New Roman"/>
          <w:sz w:val="24"/>
        </w:rPr>
      </w:pPr>
    </w:p>
    <w:p w14:paraId="1BFBFDB0" w14:textId="49A52595"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 xml:space="preserve">Mr. Donleavy lived in London and on the Isle of Man for most of the 1950s and ’60s, then moved to Ireland in 1969 after it had abolished the income tax for creative artists, including </w:t>
      </w:r>
      <w:r w:rsidRPr="004B09FA">
        <w:rPr>
          <w:rFonts w:ascii="Times New Roman" w:hAnsi="Times New Roman"/>
          <w:b/>
          <w:bCs/>
          <w:sz w:val="24"/>
        </w:rPr>
        <w:t>writer</w:t>
      </w:r>
      <w:r w:rsidRPr="00DC5801">
        <w:rPr>
          <w:rFonts w:ascii="Times New Roman" w:hAnsi="Times New Roman"/>
          <w:sz w:val="24"/>
        </w:rPr>
        <w:t xml:space="preserve"> [sic].</w:t>
      </w:r>
      <w:r w:rsidR="006D11E4" w:rsidRPr="00DC5801">
        <w:rPr>
          <w:rFonts w:ascii="Times New Roman" w:hAnsi="Times New Roman"/>
          <w:sz w:val="24"/>
        </w:rPr>
        <w:t xml:space="preserve"> </w:t>
      </w:r>
      <w:r w:rsidRPr="00DC5801">
        <w:rPr>
          <w:rFonts w:ascii="Times New Roman" w:hAnsi="Times New Roman"/>
          <w:sz w:val="24"/>
        </w:rPr>
        <w:t xml:space="preserve">— “J.P. Donleavy, Acclaimed Author of ‘The Ginger Man,’ Dies at 91,” </w:t>
      </w:r>
      <w:r w:rsidR="000A156A">
        <w:rPr>
          <w:rFonts w:ascii="Times New Roman" w:hAnsi="Times New Roman"/>
          <w:sz w:val="24"/>
        </w:rPr>
        <w:t>By</w:t>
      </w:r>
      <w:r w:rsidRPr="00DC5801">
        <w:rPr>
          <w:rFonts w:ascii="Times New Roman" w:hAnsi="Times New Roman"/>
          <w:sz w:val="24"/>
        </w:rPr>
        <w:t xml:space="preserve"> Anita Gates, The New York Times, September 13, 2017</w:t>
      </w:r>
    </w:p>
    <w:p w14:paraId="2D3FFE4A" w14:textId="77777777" w:rsidR="008D2A3D" w:rsidRPr="00DC5801" w:rsidRDefault="008D2A3D" w:rsidP="00DC5801">
      <w:pPr>
        <w:pStyle w:val="PlainText"/>
        <w:contextualSpacing/>
        <w:rPr>
          <w:rFonts w:ascii="Times New Roman" w:hAnsi="Times New Roman"/>
          <w:sz w:val="24"/>
        </w:rPr>
      </w:pPr>
    </w:p>
    <w:p w14:paraId="3853F766" w14:textId="77777777" w:rsidR="008D2A3D" w:rsidRPr="00DC5801" w:rsidRDefault="008D2A3D" w:rsidP="00DC5801">
      <w:pPr>
        <w:pStyle w:val="PlainText"/>
        <w:contextualSpacing/>
        <w:rPr>
          <w:rFonts w:ascii="Times New Roman" w:hAnsi="Times New Roman"/>
          <w:sz w:val="24"/>
        </w:rPr>
      </w:pPr>
    </w:p>
    <w:p w14:paraId="3485977E" w14:textId="6F4E6CA4" w:rsidR="00D016C4" w:rsidRPr="00DC5801" w:rsidRDefault="007266B5" w:rsidP="00DC5801">
      <w:pPr>
        <w:pStyle w:val="PlainText"/>
        <w:contextualSpacing/>
        <w:rPr>
          <w:rFonts w:ascii="Times New Roman" w:hAnsi="Times New Roman"/>
          <w:sz w:val="24"/>
        </w:rPr>
      </w:pPr>
      <w:r w:rsidRPr="00DC5801">
        <w:rPr>
          <w:rFonts w:ascii="Times New Roman" w:hAnsi="Times New Roman"/>
          <w:sz w:val="24"/>
        </w:rPr>
        <w:t>A</w:t>
      </w:r>
      <w:r w:rsidR="008D2A3D" w:rsidRPr="00DC5801">
        <w:rPr>
          <w:rFonts w:ascii="Times New Roman" w:hAnsi="Times New Roman"/>
          <w:sz w:val="24"/>
        </w:rPr>
        <w:t xml:space="preserve">nd before them, Yogi Berra, who died in 2015, was one of the most popular presences in camp. He would store a bottle of vodka in the manager’s desk and regale players and coaches </w:t>
      </w:r>
      <w:r w:rsidR="004B09FA" w:rsidRPr="004B09FA">
        <w:rPr>
          <w:rFonts w:ascii="Times New Roman" w:hAnsi="Times New Roman"/>
          <w:b/>
          <w:bCs/>
          <w:sz w:val="24"/>
        </w:rPr>
        <w:t>a like</w:t>
      </w:r>
      <w:r w:rsidR="00D016C4" w:rsidRPr="00DC5801">
        <w:rPr>
          <w:rFonts w:ascii="Times New Roman" w:hAnsi="Times New Roman"/>
          <w:sz w:val="24"/>
        </w:rPr>
        <w:t xml:space="preserve"> </w:t>
      </w:r>
      <w:r w:rsidR="008D2A3D" w:rsidRPr="00DC5801">
        <w:rPr>
          <w:rFonts w:ascii="Times New Roman" w:hAnsi="Times New Roman"/>
          <w:sz w:val="24"/>
        </w:rPr>
        <w:t>with his quirky bits of wisdom.</w:t>
      </w:r>
      <w:r w:rsidR="005A3FD5" w:rsidRPr="00DC5801">
        <w:rPr>
          <w:rFonts w:ascii="Times New Roman" w:hAnsi="Times New Roman"/>
          <w:sz w:val="24"/>
        </w:rPr>
        <w:t xml:space="preserve"> </w:t>
      </w:r>
      <w:r w:rsidR="00B843B8" w:rsidRPr="00DC5801">
        <w:rPr>
          <w:rFonts w:ascii="Times New Roman" w:hAnsi="Times New Roman"/>
          <w:kern w:val="0"/>
          <w:sz w:val="24"/>
        </w:rPr>
        <w:t>--</w:t>
      </w:r>
      <w:r w:rsidR="0024421D" w:rsidRPr="00DC5801">
        <w:rPr>
          <w:rFonts w:ascii="Times New Roman" w:hAnsi="Times New Roman"/>
          <w:kern w:val="0"/>
          <w:sz w:val="24"/>
        </w:rPr>
        <w:t xml:space="preserve"> </w:t>
      </w:r>
      <w:r w:rsidR="00B843B8" w:rsidRPr="00DC5801">
        <w:rPr>
          <w:rFonts w:ascii="Times New Roman" w:hAnsi="Times New Roman"/>
          <w:kern w:val="0"/>
          <w:sz w:val="24"/>
        </w:rPr>
        <w:t>“</w:t>
      </w:r>
      <w:r w:rsidR="00D016C4" w:rsidRPr="00DC5801">
        <w:rPr>
          <w:rFonts w:ascii="Times New Roman" w:hAnsi="Times New Roman"/>
          <w:sz w:val="24"/>
        </w:rPr>
        <w:t>Gossage Lashes Out at Yankees After Losing Spring Training Gig</w:t>
      </w:r>
      <w:r w:rsidR="00EF40B8">
        <w:rPr>
          <w:rFonts w:ascii="Times New Roman" w:hAnsi="Times New Roman"/>
          <w:sz w:val="24"/>
        </w:rPr>
        <w:t>,”</w:t>
      </w:r>
      <w:r w:rsidR="0024421D" w:rsidRPr="00DC5801">
        <w:rPr>
          <w:rFonts w:ascii="Times New Roman" w:hAnsi="Times New Roman"/>
          <w:sz w:val="24"/>
        </w:rPr>
        <w:t xml:space="preserve"> </w:t>
      </w:r>
      <w:r w:rsidR="00D016C4" w:rsidRPr="00DC5801">
        <w:rPr>
          <w:rFonts w:ascii="Times New Roman" w:hAnsi="Times New Roman"/>
          <w:sz w:val="24"/>
        </w:rPr>
        <w:t>By Billy Witz</w:t>
      </w:r>
      <w:r w:rsidR="00B843B8" w:rsidRPr="00DC5801">
        <w:rPr>
          <w:rFonts w:ascii="Times New Roman" w:hAnsi="Times New Roman"/>
          <w:sz w:val="24"/>
        </w:rPr>
        <w:t>,</w:t>
      </w:r>
      <w:r w:rsidR="0024421D" w:rsidRPr="00DC5801">
        <w:rPr>
          <w:rFonts w:ascii="Times New Roman" w:hAnsi="Times New Roman"/>
          <w:sz w:val="24"/>
        </w:rPr>
        <w:t xml:space="preserve"> </w:t>
      </w:r>
      <w:r w:rsidR="00D016C4" w:rsidRPr="00DC5801">
        <w:rPr>
          <w:rFonts w:ascii="Times New Roman" w:hAnsi="Times New Roman"/>
          <w:sz w:val="24"/>
        </w:rPr>
        <w:t>The New York Times</w:t>
      </w:r>
      <w:r w:rsidR="00B843B8" w:rsidRPr="00DC5801">
        <w:rPr>
          <w:rFonts w:ascii="Times New Roman" w:hAnsi="Times New Roman"/>
          <w:sz w:val="24"/>
        </w:rPr>
        <w:t>,</w:t>
      </w:r>
      <w:r w:rsidR="0024421D" w:rsidRPr="00DC5801">
        <w:rPr>
          <w:rFonts w:ascii="Times New Roman" w:hAnsi="Times New Roman"/>
          <w:sz w:val="24"/>
        </w:rPr>
        <w:t xml:space="preserve"> </w:t>
      </w:r>
      <w:r w:rsidR="00D016C4" w:rsidRPr="00DC5801">
        <w:rPr>
          <w:rFonts w:ascii="Times New Roman" w:hAnsi="Times New Roman"/>
          <w:sz w:val="24"/>
        </w:rPr>
        <w:t>February 12, 2018</w:t>
      </w:r>
    </w:p>
    <w:p w14:paraId="28867687" w14:textId="77777777" w:rsidR="008D2A3D" w:rsidRPr="00DC5801" w:rsidRDefault="008D2A3D" w:rsidP="00DC5801">
      <w:pPr>
        <w:pStyle w:val="PlainText"/>
        <w:contextualSpacing/>
        <w:rPr>
          <w:rFonts w:ascii="Times New Roman" w:hAnsi="Times New Roman"/>
          <w:sz w:val="24"/>
        </w:rPr>
      </w:pPr>
    </w:p>
    <w:p w14:paraId="05BAC031" w14:textId="77777777" w:rsidR="008D2A3D" w:rsidRPr="00DC5801" w:rsidRDefault="008D2A3D" w:rsidP="00DC5801">
      <w:pPr>
        <w:pStyle w:val="PlainText"/>
        <w:contextualSpacing/>
        <w:rPr>
          <w:rFonts w:ascii="Times New Roman" w:hAnsi="Times New Roman"/>
          <w:sz w:val="24"/>
        </w:rPr>
      </w:pPr>
    </w:p>
    <w:p w14:paraId="686BD697"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On Friday, Washington announced harsh new sanctions against North Korea, and President Trump alluded to the threat of military action, saying, “If the sanctions don’t work, we’ll have to go Phase 2.”</w:t>
      </w:r>
    </w:p>
    <w:p w14:paraId="0C1440F1" w14:textId="77777777" w:rsidR="008D2A3D" w:rsidRPr="00DC5801" w:rsidRDefault="008D2A3D" w:rsidP="00DC5801">
      <w:pPr>
        <w:pStyle w:val="PlainText"/>
        <w:contextualSpacing/>
        <w:rPr>
          <w:rFonts w:ascii="Times New Roman" w:hAnsi="Times New Roman"/>
          <w:sz w:val="24"/>
        </w:rPr>
      </w:pPr>
    </w:p>
    <w:p w14:paraId="000C081D" w14:textId="013151E9"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 xml:space="preserve">On Sunday, North Korea called the </w:t>
      </w:r>
      <w:r w:rsidR="004B09FA" w:rsidRPr="004B09FA">
        <w:rPr>
          <w:rFonts w:ascii="Times New Roman" w:hAnsi="Times New Roman"/>
          <w:b/>
          <w:sz w:val="24"/>
        </w:rPr>
        <w:t>news</w:t>
      </w:r>
      <w:r w:rsidRPr="00DC5801">
        <w:rPr>
          <w:rFonts w:ascii="Times New Roman" w:hAnsi="Times New Roman"/>
          <w:sz w:val="24"/>
        </w:rPr>
        <w:t xml:space="preserve"> sanctions an “act of war.”</w:t>
      </w:r>
    </w:p>
    <w:p w14:paraId="689FFA9A" w14:textId="77777777" w:rsidR="008D2A3D" w:rsidRPr="00DC5801" w:rsidRDefault="008D2A3D" w:rsidP="00DC5801">
      <w:pPr>
        <w:pStyle w:val="PlainText"/>
        <w:contextualSpacing/>
        <w:rPr>
          <w:rFonts w:ascii="Times New Roman" w:hAnsi="Times New Roman"/>
          <w:sz w:val="24"/>
        </w:rPr>
      </w:pPr>
    </w:p>
    <w:p w14:paraId="5C5DDD62"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Later on Sunday the White House said in a statement that “denuclearization must be the result of any dialogue with North Korea.”</w:t>
      </w:r>
    </w:p>
    <w:p w14:paraId="1802CE3F" w14:textId="77777777" w:rsidR="008D2A3D" w:rsidRPr="00DC5801" w:rsidRDefault="008D2A3D" w:rsidP="00DC5801">
      <w:pPr>
        <w:pStyle w:val="PlainText"/>
        <w:contextualSpacing/>
        <w:rPr>
          <w:rFonts w:ascii="Times New Roman" w:hAnsi="Times New Roman"/>
          <w:sz w:val="24"/>
        </w:rPr>
      </w:pPr>
    </w:p>
    <w:p w14:paraId="3EAF11F7" w14:textId="38CF0205"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lastRenderedPageBreak/>
        <w:t>… We will see if Pyongyang’s message today, that it is willing to hold talks, represents the first steps along the path to denuclearization,” said the statement from the office of the White House press secretary. “</w:t>
      </w:r>
      <w:r w:rsidR="00796CFD" w:rsidRPr="00796CFD">
        <w:rPr>
          <w:rFonts w:ascii="Times New Roman" w:hAnsi="Times New Roman"/>
          <w:b/>
          <w:bCs/>
          <w:sz w:val="24"/>
        </w:rPr>
        <w:t>the the</w:t>
      </w:r>
      <w:r w:rsidR="00B721D7" w:rsidRPr="00DC5801">
        <w:rPr>
          <w:rFonts w:ascii="Times New Roman" w:hAnsi="Times New Roman"/>
          <w:sz w:val="24"/>
        </w:rPr>
        <w:t xml:space="preserve"> </w:t>
      </w:r>
      <w:r w:rsidRPr="00DC5801">
        <w:rPr>
          <w:rFonts w:ascii="Times New Roman" w:hAnsi="Times New Roman"/>
          <w:sz w:val="24"/>
        </w:rPr>
        <w:t>maximum pressure campaign must continue until North Korea denuclearizes.”</w:t>
      </w:r>
    </w:p>
    <w:p w14:paraId="5D510AB8" w14:textId="77777777" w:rsidR="008D2A3D" w:rsidRPr="00DC5801" w:rsidRDefault="008D2A3D" w:rsidP="00DC5801">
      <w:pPr>
        <w:pStyle w:val="PlainText"/>
        <w:contextualSpacing/>
        <w:rPr>
          <w:rFonts w:ascii="Times New Roman" w:hAnsi="Times New Roman"/>
          <w:sz w:val="24"/>
        </w:rPr>
      </w:pPr>
    </w:p>
    <w:p w14:paraId="09151475" w14:textId="61EE98C5"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 xml:space="preserve">… His efforts received a boost when he met with Vice President Mike Pence, who led an American delegation to the opening ceremony of the Olympics. United States officials </w:t>
      </w:r>
      <w:r w:rsidR="00796CFD" w:rsidRPr="00796CFD">
        <w:rPr>
          <w:rFonts w:ascii="Times New Roman" w:hAnsi="Times New Roman"/>
          <w:b/>
          <w:bCs/>
          <w:sz w:val="24"/>
        </w:rPr>
        <w:t>has</w:t>
      </w:r>
      <w:r w:rsidRPr="00DC5801">
        <w:rPr>
          <w:rFonts w:ascii="Times New Roman" w:hAnsi="Times New Roman"/>
          <w:sz w:val="24"/>
        </w:rPr>
        <w:t xml:space="preserve"> said that they were open to holding preliminary talks with North Korea — but only to explain that sanctions — and that pressure would not let up until the North starts denuclearizing.</w:t>
      </w:r>
    </w:p>
    <w:p w14:paraId="08BE774B" w14:textId="77777777" w:rsidR="008D2A3D" w:rsidRPr="00DC5801" w:rsidRDefault="008D2A3D" w:rsidP="00DC5801">
      <w:pPr>
        <w:pStyle w:val="PlainText"/>
        <w:contextualSpacing/>
        <w:rPr>
          <w:rFonts w:ascii="Times New Roman" w:hAnsi="Times New Roman"/>
          <w:sz w:val="24"/>
        </w:rPr>
      </w:pPr>
    </w:p>
    <w:p w14:paraId="75C2C738" w14:textId="00FCF013" w:rsidR="00E00224" w:rsidRPr="00DC5801" w:rsidRDefault="00B843B8" w:rsidP="00DC5801">
      <w:pPr>
        <w:contextualSpacing/>
      </w:pPr>
      <w:r w:rsidRPr="00DC5801">
        <w:rPr>
          <w:kern w:val="0"/>
        </w:rPr>
        <w:t>--</w:t>
      </w:r>
      <w:r w:rsidR="0024421D" w:rsidRPr="00DC5801">
        <w:rPr>
          <w:kern w:val="0"/>
        </w:rPr>
        <w:t xml:space="preserve"> </w:t>
      </w:r>
      <w:r w:rsidR="00E00224" w:rsidRPr="00DC5801">
        <w:t>“North Korea Is Willing to Talk With U.S., South’s Leader Says</w:t>
      </w:r>
      <w:r w:rsidRPr="00DC5801">
        <w:t>,</w:t>
      </w:r>
      <w:r w:rsidR="00E00224" w:rsidRPr="00DC5801">
        <w:t>”</w:t>
      </w:r>
      <w:r w:rsidR="0024421D" w:rsidRPr="00DC5801">
        <w:t xml:space="preserve"> </w:t>
      </w:r>
      <w:r w:rsidR="00E00224" w:rsidRPr="00DC5801">
        <w:t>By Choe Sang-Hun</w:t>
      </w:r>
      <w:r w:rsidRPr="00DC5801">
        <w:t>,</w:t>
      </w:r>
      <w:r w:rsidR="0024421D" w:rsidRPr="00DC5801">
        <w:t xml:space="preserve"> </w:t>
      </w:r>
      <w:r w:rsidRPr="00DC5801">
        <w:t>The</w:t>
      </w:r>
      <w:r w:rsidR="0024421D" w:rsidRPr="00DC5801">
        <w:t xml:space="preserve"> </w:t>
      </w:r>
      <w:r w:rsidR="00E00224" w:rsidRPr="00DC5801">
        <w:t>New York Times</w:t>
      </w:r>
      <w:r w:rsidRPr="00DC5801">
        <w:t>,</w:t>
      </w:r>
      <w:r w:rsidR="0024421D" w:rsidRPr="00DC5801">
        <w:t xml:space="preserve"> </w:t>
      </w:r>
      <w:r w:rsidR="00E00224" w:rsidRPr="00DC5801">
        <w:t>February 25, 2018</w:t>
      </w:r>
    </w:p>
    <w:p w14:paraId="663D3AFD" w14:textId="77777777" w:rsidR="008D2A3D" w:rsidRPr="00DC5801" w:rsidRDefault="008D2A3D" w:rsidP="00DC5801">
      <w:pPr>
        <w:pStyle w:val="PlainText"/>
        <w:contextualSpacing/>
        <w:rPr>
          <w:rFonts w:ascii="Times New Roman" w:hAnsi="Times New Roman"/>
          <w:sz w:val="24"/>
        </w:rPr>
      </w:pPr>
    </w:p>
    <w:p w14:paraId="560CE33C" w14:textId="77777777" w:rsidR="008D2A3D" w:rsidRPr="00DC5801" w:rsidRDefault="008D2A3D" w:rsidP="00DC5801">
      <w:pPr>
        <w:pStyle w:val="PlainText"/>
        <w:contextualSpacing/>
        <w:rPr>
          <w:rFonts w:ascii="Times New Roman" w:hAnsi="Times New Roman"/>
          <w:sz w:val="24"/>
        </w:rPr>
      </w:pPr>
    </w:p>
    <w:p w14:paraId="3540581D" w14:textId="1BDB46D4" w:rsidR="00B843B8" w:rsidRPr="00DC5801" w:rsidRDefault="008D2A3D" w:rsidP="00DC5801">
      <w:pPr>
        <w:pStyle w:val="PlainText"/>
        <w:contextualSpacing/>
        <w:rPr>
          <w:rFonts w:ascii="Times New Roman" w:hAnsi="Times New Roman"/>
          <w:sz w:val="24"/>
        </w:rPr>
      </w:pPr>
      <w:r w:rsidRPr="00DC5801">
        <w:rPr>
          <w:rFonts w:ascii="Times New Roman" w:hAnsi="Times New Roman"/>
          <w:sz w:val="24"/>
        </w:rPr>
        <w:t xml:space="preserve">His wife, Edith Angélica Abarca, died in 2012. He is survived </w:t>
      </w:r>
      <w:r w:rsidR="00796CFD" w:rsidRPr="00796CFD">
        <w:rPr>
          <w:rFonts w:ascii="Times New Roman" w:hAnsi="Times New Roman"/>
          <w:b/>
          <w:bCs/>
          <w:sz w:val="24"/>
        </w:rPr>
        <w:t>by five their seven children</w:t>
      </w:r>
      <w:r w:rsidRPr="00DC5801">
        <w:rPr>
          <w:rFonts w:ascii="Times New Roman" w:hAnsi="Times New Roman"/>
          <w:sz w:val="24"/>
        </w:rPr>
        <w:t>.</w:t>
      </w:r>
      <w:r w:rsidR="006D11E4" w:rsidRPr="00DC5801">
        <w:rPr>
          <w:rFonts w:ascii="Times New Roman" w:hAnsi="Times New Roman"/>
          <w:sz w:val="24"/>
        </w:rPr>
        <w:t xml:space="preserve"> </w:t>
      </w:r>
      <w:r w:rsidR="00B843B8" w:rsidRPr="00DC5801">
        <w:rPr>
          <w:rFonts w:ascii="Times New Roman" w:hAnsi="Times New Roman"/>
          <w:kern w:val="0"/>
          <w:sz w:val="24"/>
        </w:rPr>
        <w:t xml:space="preserve">-- </w:t>
      </w:r>
      <w:r w:rsidR="00B843B8" w:rsidRPr="00DC5801">
        <w:rPr>
          <w:rFonts w:ascii="Times New Roman" w:hAnsi="Times New Roman"/>
          <w:sz w:val="24"/>
        </w:rPr>
        <w:t>“Luciano Menéndez, Army Chief in Brutal Argentine Era, Dies at 90,</w:t>
      </w:r>
      <w:r w:rsidR="00EF40B8">
        <w:rPr>
          <w:rFonts w:ascii="Times New Roman" w:hAnsi="Times New Roman"/>
          <w:sz w:val="24"/>
        </w:rPr>
        <w:t>”</w:t>
      </w:r>
      <w:r w:rsidR="0024421D" w:rsidRPr="00DC5801">
        <w:rPr>
          <w:rFonts w:ascii="Times New Roman" w:hAnsi="Times New Roman"/>
          <w:sz w:val="24"/>
        </w:rPr>
        <w:t xml:space="preserve"> </w:t>
      </w:r>
      <w:r w:rsidR="00B843B8" w:rsidRPr="00DC5801">
        <w:rPr>
          <w:rFonts w:ascii="Times New Roman" w:hAnsi="Times New Roman"/>
          <w:sz w:val="24"/>
        </w:rPr>
        <w:t>By Daniel Politi,</w:t>
      </w:r>
      <w:r w:rsidR="0024421D" w:rsidRPr="00DC5801">
        <w:rPr>
          <w:rFonts w:ascii="Times New Roman" w:hAnsi="Times New Roman"/>
          <w:sz w:val="24"/>
        </w:rPr>
        <w:t xml:space="preserve"> </w:t>
      </w:r>
      <w:r w:rsidR="00B843B8" w:rsidRPr="00DC5801">
        <w:rPr>
          <w:rFonts w:ascii="Times New Roman" w:hAnsi="Times New Roman"/>
          <w:sz w:val="24"/>
        </w:rPr>
        <w:t>The New York Times,</w:t>
      </w:r>
      <w:r w:rsidR="0024421D" w:rsidRPr="00DC5801">
        <w:rPr>
          <w:rFonts w:ascii="Times New Roman" w:hAnsi="Times New Roman"/>
          <w:sz w:val="24"/>
        </w:rPr>
        <w:t xml:space="preserve"> </w:t>
      </w:r>
      <w:r w:rsidR="00B843B8" w:rsidRPr="00DC5801">
        <w:rPr>
          <w:rFonts w:ascii="Times New Roman" w:hAnsi="Times New Roman"/>
          <w:sz w:val="24"/>
        </w:rPr>
        <w:t>March 1, 2018</w:t>
      </w:r>
    </w:p>
    <w:p w14:paraId="1BCF3ACE" w14:textId="00812A4E" w:rsidR="00B843B8" w:rsidRPr="00DC5801" w:rsidRDefault="00B843B8" w:rsidP="00DC5801">
      <w:pPr>
        <w:contextualSpacing/>
        <w:rPr>
          <w:kern w:val="0"/>
        </w:rPr>
      </w:pPr>
    </w:p>
    <w:p w14:paraId="58A634C5" w14:textId="77777777" w:rsidR="007106B8" w:rsidRPr="00DC5801" w:rsidRDefault="007106B8" w:rsidP="00DC5801">
      <w:pPr>
        <w:pStyle w:val="PlainText"/>
        <w:contextualSpacing/>
        <w:rPr>
          <w:rFonts w:ascii="Times New Roman" w:hAnsi="Times New Roman"/>
          <w:sz w:val="24"/>
        </w:rPr>
      </w:pPr>
    </w:p>
    <w:p w14:paraId="3DE5D71B" w14:textId="2312D064" w:rsidR="00FB5E93" w:rsidRPr="00DC5801" w:rsidRDefault="007106B8" w:rsidP="00DC5801">
      <w:pPr>
        <w:pStyle w:val="PlainText"/>
        <w:contextualSpacing/>
        <w:rPr>
          <w:rFonts w:ascii="Times New Roman" w:hAnsi="Times New Roman"/>
          <w:kern w:val="0"/>
          <w:sz w:val="24"/>
        </w:rPr>
      </w:pPr>
      <w:r w:rsidRPr="00DC5801">
        <w:rPr>
          <w:rFonts w:ascii="Times New Roman" w:hAnsi="Times New Roman"/>
          <w:sz w:val="24"/>
        </w:rPr>
        <w:t xml:space="preserve">Nearly thirty years later, the </w:t>
      </w:r>
      <w:r w:rsidR="00867E94" w:rsidRPr="00867E94">
        <w:rPr>
          <w:rFonts w:ascii="Times New Roman" w:hAnsi="Times New Roman" w:cs="Courier New"/>
          <w:b/>
          <w:bCs/>
          <w:sz w:val="24"/>
        </w:rPr>
        <w:t xml:space="preserve">datils </w:t>
      </w:r>
      <w:r w:rsidRPr="00DC5801">
        <w:rPr>
          <w:rFonts w:ascii="Times New Roman" w:hAnsi="Times New Roman"/>
          <w:sz w:val="24"/>
        </w:rPr>
        <w:t>of the transaction remains unclear.</w:t>
      </w:r>
      <w:r w:rsidR="00867E94">
        <w:rPr>
          <w:rFonts w:ascii="Times New Roman" w:hAnsi="Times New Roman"/>
          <w:sz w:val="24"/>
        </w:rPr>
        <w:t xml:space="preserve"> “</w:t>
      </w:r>
      <w:r w:rsidR="00FB5E93" w:rsidRPr="00DC5801">
        <w:rPr>
          <w:rFonts w:ascii="Times New Roman" w:hAnsi="Times New Roman"/>
          <w:kern w:val="0"/>
          <w:sz w:val="24"/>
        </w:rPr>
        <w:t>How</w:t>
      </w:r>
      <w:r w:rsidR="00A11181" w:rsidRPr="00DC5801">
        <w:rPr>
          <w:rFonts w:ascii="Times New Roman" w:hAnsi="Times New Roman"/>
          <w:kern w:val="0"/>
          <w:sz w:val="24"/>
        </w:rPr>
        <w:t xml:space="preserve"> </w:t>
      </w:r>
      <w:r w:rsidR="00FB5E93" w:rsidRPr="00DC5801">
        <w:rPr>
          <w:rFonts w:ascii="Times New Roman" w:hAnsi="Times New Roman"/>
          <w:kern w:val="0"/>
          <w:sz w:val="24"/>
        </w:rPr>
        <w:t>Trump’s Fixer</w:t>
      </w:r>
      <w:r w:rsidR="00A11181" w:rsidRPr="00DC5801">
        <w:rPr>
          <w:rFonts w:ascii="Times New Roman" w:hAnsi="Times New Roman"/>
          <w:kern w:val="0"/>
          <w:sz w:val="24"/>
        </w:rPr>
        <w:t xml:space="preserve"> </w:t>
      </w:r>
      <w:r w:rsidR="00FB5E93" w:rsidRPr="00DC5801">
        <w:rPr>
          <w:rFonts w:ascii="Times New Roman" w:hAnsi="Times New Roman"/>
          <w:kern w:val="0"/>
          <w:sz w:val="24"/>
        </w:rPr>
        <w:t>Built a Shadowy Business Empire,”</w:t>
      </w:r>
      <w:r w:rsidR="0024421D" w:rsidRPr="00DC5801">
        <w:rPr>
          <w:rFonts w:ascii="Times New Roman" w:hAnsi="Times New Roman"/>
          <w:kern w:val="0"/>
          <w:sz w:val="24"/>
        </w:rPr>
        <w:t xml:space="preserve"> </w:t>
      </w:r>
      <w:r w:rsidR="00FB5E93" w:rsidRPr="00DC5801">
        <w:rPr>
          <w:rFonts w:ascii="Times New Roman" w:hAnsi="Times New Roman"/>
          <w:kern w:val="0"/>
          <w:sz w:val="24"/>
        </w:rPr>
        <w:t>By William K. Rashbaum, Danny Hakim, Brian M. Rosenthal, Emily Flitter</w:t>
      </w:r>
      <w:r w:rsidR="00105FE8" w:rsidRPr="00DC5801">
        <w:rPr>
          <w:rFonts w:ascii="Times New Roman" w:hAnsi="Times New Roman"/>
          <w:kern w:val="0"/>
          <w:sz w:val="24"/>
        </w:rPr>
        <w:t>,</w:t>
      </w:r>
      <w:r w:rsidR="00FB5E93" w:rsidRPr="00DC5801">
        <w:rPr>
          <w:rFonts w:ascii="Times New Roman" w:hAnsi="Times New Roman"/>
          <w:kern w:val="0"/>
          <w:sz w:val="24"/>
        </w:rPr>
        <w:t xml:space="preserve"> and Jesse Drucker,</w:t>
      </w:r>
      <w:r w:rsidR="0024421D" w:rsidRPr="00DC5801">
        <w:rPr>
          <w:rFonts w:ascii="Times New Roman" w:hAnsi="Times New Roman"/>
          <w:kern w:val="0"/>
          <w:sz w:val="24"/>
        </w:rPr>
        <w:t xml:space="preserve"> </w:t>
      </w:r>
      <w:r w:rsidR="00FB5E93" w:rsidRPr="00DC5801">
        <w:rPr>
          <w:rFonts w:ascii="Times New Roman" w:hAnsi="Times New Roman"/>
          <w:kern w:val="0"/>
          <w:sz w:val="24"/>
        </w:rPr>
        <w:t>The New York Times,</w:t>
      </w:r>
      <w:r w:rsidR="0024421D" w:rsidRPr="00DC5801">
        <w:rPr>
          <w:rFonts w:ascii="Times New Roman" w:hAnsi="Times New Roman"/>
          <w:kern w:val="0"/>
          <w:sz w:val="24"/>
        </w:rPr>
        <w:t xml:space="preserve"> </w:t>
      </w:r>
      <w:r w:rsidR="00FB5E93" w:rsidRPr="00DC5801">
        <w:rPr>
          <w:rFonts w:ascii="Times New Roman" w:hAnsi="Times New Roman"/>
          <w:kern w:val="0"/>
          <w:sz w:val="24"/>
        </w:rPr>
        <w:t>May 5, 2018</w:t>
      </w:r>
    </w:p>
    <w:p w14:paraId="41642426" w14:textId="77777777" w:rsidR="00B843B8" w:rsidRPr="00DC5801" w:rsidRDefault="00B843B8" w:rsidP="00DC5801">
      <w:pPr>
        <w:contextualSpacing/>
        <w:rPr>
          <w:kern w:val="0"/>
        </w:rPr>
      </w:pPr>
    </w:p>
    <w:p w14:paraId="0EE1B28C" w14:textId="77777777" w:rsidR="007106B8" w:rsidRPr="00DC5801" w:rsidRDefault="007106B8" w:rsidP="00DC5801">
      <w:pPr>
        <w:pStyle w:val="PlainText"/>
        <w:contextualSpacing/>
        <w:rPr>
          <w:rFonts w:ascii="Times New Roman" w:hAnsi="Times New Roman"/>
          <w:sz w:val="24"/>
        </w:rPr>
      </w:pPr>
    </w:p>
    <w:p w14:paraId="5E794BF5" w14:textId="4ADE93C9" w:rsidR="002411B4" w:rsidRPr="00DC5801" w:rsidRDefault="002411B4" w:rsidP="00DC5801">
      <w:pPr>
        <w:pStyle w:val="PlainText"/>
        <w:contextualSpacing/>
        <w:rPr>
          <w:rFonts w:ascii="Times New Roman" w:hAnsi="Times New Roman"/>
          <w:sz w:val="24"/>
        </w:rPr>
      </w:pPr>
      <w:r w:rsidRPr="00DC5801">
        <w:rPr>
          <w:rFonts w:ascii="Times New Roman" w:hAnsi="Times New Roman"/>
          <w:sz w:val="24"/>
        </w:rPr>
        <w:t xml:space="preserve">He [New York Yankees catcher Gary Sanchez] is on a worse pace in both categories than he was last season, when his problems behind the plate earned him </w:t>
      </w:r>
      <w:r w:rsidRPr="00D42166">
        <w:rPr>
          <w:rFonts w:ascii="Times New Roman" w:hAnsi="Times New Roman"/>
          <w:b/>
          <w:bCs/>
          <w:sz w:val="24"/>
        </w:rPr>
        <w:t>a benching a rare public calling-out</w:t>
      </w:r>
      <w:r w:rsidRPr="00DC5801">
        <w:rPr>
          <w:rFonts w:ascii="Times New Roman" w:hAnsi="Times New Roman"/>
          <w:sz w:val="24"/>
        </w:rPr>
        <w:t xml:space="preserve"> from Manager Joe Girardi.”</w:t>
      </w:r>
      <w:r w:rsidR="005A3FD5" w:rsidRPr="00DC5801">
        <w:rPr>
          <w:rFonts w:ascii="Times New Roman" w:hAnsi="Times New Roman"/>
          <w:sz w:val="24"/>
        </w:rPr>
        <w:t xml:space="preserve"> </w:t>
      </w:r>
      <w:r w:rsidRPr="00DC5801">
        <w:rPr>
          <w:rFonts w:ascii="Times New Roman" w:hAnsi="Times New Roman"/>
          <w:sz w:val="24"/>
        </w:rPr>
        <w:t>-- Billy Witz, "Gary Sanchez’s Woes Behind the Plate Continue in a Painful Yankees Loss</w:t>
      </w:r>
      <w:r w:rsidR="006D11E4" w:rsidRPr="00DC5801">
        <w:rPr>
          <w:rFonts w:ascii="Times New Roman" w:hAnsi="Times New Roman"/>
          <w:sz w:val="24"/>
        </w:rPr>
        <w:t>,</w:t>
      </w:r>
      <w:r w:rsidRPr="00DC5801">
        <w:rPr>
          <w:rFonts w:ascii="Times New Roman" w:hAnsi="Times New Roman"/>
          <w:sz w:val="24"/>
        </w:rPr>
        <w:t>"</w:t>
      </w:r>
      <w:r w:rsidR="005A3FD5" w:rsidRPr="00DC5801">
        <w:rPr>
          <w:rFonts w:ascii="Times New Roman" w:hAnsi="Times New Roman"/>
          <w:sz w:val="24"/>
        </w:rPr>
        <w:t xml:space="preserve"> </w:t>
      </w:r>
      <w:r w:rsidR="006D11E4" w:rsidRPr="00DC5801">
        <w:rPr>
          <w:rFonts w:ascii="Times New Roman" w:hAnsi="Times New Roman"/>
          <w:sz w:val="24"/>
        </w:rPr>
        <w:t>By</w:t>
      </w:r>
      <w:r w:rsidR="005A3FD5" w:rsidRPr="00DC5801">
        <w:rPr>
          <w:rFonts w:ascii="Times New Roman" w:hAnsi="Times New Roman"/>
          <w:sz w:val="24"/>
        </w:rPr>
        <w:t xml:space="preserve"> </w:t>
      </w:r>
      <w:r w:rsidR="006D11E4" w:rsidRPr="00DC5801">
        <w:rPr>
          <w:rFonts w:ascii="Times New Roman" w:hAnsi="Times New Roman"/>
          <w:sz w:val="24"/>
        </w:rPr>
        <w:t>Billy Witz,</w:t>
      </w:r>
      <w:r w:rsidR="005A3FD5" w:rsidRPr="00DC5801">
        <w:rPr>
          <w:rFonts w:ascii="Times New Roman" w:hAnsi="Times New Roman"/>
          <w:sz w:val="24"/>
        </w:rPr>
        <w:t xml:space="preserve"> </w:t>
      </w:r>
      <w:r w:rsidR="006D11E4" w:rsidRPr="00DC5801">
        <w:rPr>
          <w:rFonts w:ascii="Times New Roman" w:hAnsi="Times New Roman"/>
          <w:sz w:val="24"/>
        </w:rPr>
        <w:t>T</w:t>
      </w:r>
      <w:r w:rsidRPr="00DC5801">
        <w:rPr>
          <w:rFonts w:ascii="Times New Roman" w:hAnsi="Times New Roman"/>
          <w:sz w:val="24"/>
        </w:rPr>
        <w:t>he New York Times</w:t>
      </w:r>
      <w:r w:rsidR="006D11E4" w:rsidRPr="00DC5801">
        <w:rPr>
          <w:rFonts w:ascii="Times New Roman" w:hAnsi="Times New Roman"/>
          <w:sz w:val="24"/>
        </w:rPr>
        <w:t>,</w:t>
      </w:r>
      <w:r w:rsidR="005A3FD5" w:rsidRPr="00DC5801">
        <w:rPr>
          <w:rFonts w:ascii="Times New Roman" w:hAnsi="Times New Roman"/>
          <w:sz w:val="24"/>
        </w:rPr>
        <w:t xml:space="preserve"> </w:t>
      </w:r>
      <w:r w:rsidRPr="00DC5801">
        <w:rPr>
          <w:rFonts w:ascii="Times New Roman" w:hAnsi="Times New Roman"/>
          <w:sz w:val="24"/>
        </w:rPr>
        <w:t>Sept</w:t>
      </w:r>
      <w:r w:rsidR="006D11E4" w:rsidRPr="00DC5801">
        <w:rPr>
          <w:rFonts w:ascii="Times New Roman" w:hAnsi="Times New Roman"/>
          <w:sz w:val="24"/>
        </w:rPr>
        <w:t>ember</w:t>
      </w:r>
      <w:r w:rsidR="005A3FD5" w:rsidRPr="00DC5801">
        <w:rPr>
          <w:rFonts w:ascii="Times New Roman" w:hAnsi="Times New Roman"/>
          <w:sz w:val="24"/>
        </w:rPr>
        <w:t xml:space="preserve"> </w:t>
      </w:r>
      <w:r w:rsidRPr="00DC5801">
        <w:rPr>
          <w:rFonts w:ascii="Times New Roman" w:hAnsi="Times New Roman"/>
          <w:sz w:val="24"/>
        </w:rPr>
        <w:t>6, 2018</w:t>
      </w:r>
    </w:p>
    <w:p w14:paraId="6E63E425" w14:textId="77777777" w:rsidR="002411B4" w:rsidRPr="00DC5801" w:rsidRDefault="002411B4" w:rsidP="00DC5801">
      <w:pPr>
        <w:pStyle w:val="PlainText"/>
        <w:contextualSpacing/>
        <w:rPr>
          <w:rFonts w:ascii="Times New Roman" w:hAnsi="Times New Roman"/>
          <w:sz w:val="24"/>
        </w:rPr>
      </w:pPr>
    </w:p>
    <w:p w14:paraId="7E1A7E65" w14:textId="3A415DD7" w:rsidR="00D42166" w:rsidRDefault="00D42166" w:rsidP="00DC5801">
      <w:pPr>
        <w:pStyle w:val="PlainText"/>
        <w:contextualSpacing/>
        <w:rPr>
          <w:rFonts w:ascii="Times New Roman" w:hAnsi="Times New Roman"/>
          <w:b/>
          <w:bCs/>
          <w:sz w:val="24"/>
        </w:rPr>
      </w:pPr>
      <w:r w:rsidRPr="00D42166">
        <w:rPr>
          <w:rFonts w:ascii="Times New Roman" w:hAnsi="Times New Roman"/>
          <w:b/>
          <w:bCs/>
          <w:sz w:val="24"/>
        </w:rPr>
        <w:t>a  benching</w:t>
      </w:r>
      <w:r w:rsidR="00CE25AA">
        <w:rPr>
          <w:rFonts w:ascii="Times New Roman" w:hAnsi="Times New Roman"/>
          <w:b/>
          <w:bCs/>
          <w:sz w:val="24"/>
        </w:rPr>
        <w:t>, [comma]</w:t>
      </w:r>
    </w:p>
    <w:p w14:paraId="0E5EB896" w14:textId="77777777" w:rsidR="00CE25AA" w:rsidRDefault="00CE25AA" w:rsidP="00DC5801">
      <w:pPr>
        <w:pStyle w:val="PlainText"/>
        <w:contextualSpacing/>
        <w:rPr>
          <w:rFonts w:ascii="Times New Roman" w:hAnsi="Times New Roman"/>
          <w:sz w:val="24"/>
        </w:rPr>
      </w:pPr>
    </w:p>
    <w:p w14:paraId="34CAD06D" w14:textId="77777777" w:rsidR="00D42166" w:rsidRPr="00DC5801" w:rsidRDefault="00D42166" w:rsidP="00DC5801">
      <w:pPr>
        <w:pStyle w:val="PlainText"/>
        <w:contextualSpacing/>
        <w:rPr>
          <w:rFonts w:ascii="Times New Roman" w:hAnsi="Times New Roman"/>
          <w:sz w:val="24"/>
        </w:rPr>
      </w:pPr>
    </w:p>
    <w:p w14:paraId="746F1139" w14:textId="7187C7FA" w:rsidR="002411B4" w:rsidRPr="00DC5801" w:rsidRDefault="0073708C" w:rsidP="00DC5801">
      <w:pPr>
        <w:pStyle w:val="PlainText"/>
        <w:contextualSpacing/>
        <w:rPr>
          <w:rFonts w:ascii="Times New Roman" w:hAnsi="Times New Roman"/>
          <w:sz w:val="24"/>
        </w:rPr>
      </w:pPr>
      <w:r>
        <w:rPr>
          <w:rFonts w:ascii="Times New Roman" w:hAnsi="Times New Roman"/>
          <w:sz w:val="24"/>
        </w:rPr>
        <w:t>“</w:t>
      </w:r>
      <w:r w:rsidR="002411B4" w:rsidRPr="00DC5801">
        <w:rPr>
          <w:rFonts w:ascii="Times New Roman" w:hAnsi="Times New Roman"/>
          <w:sz w:val="24"/>
        </w:rPr>
        <w:t>When they hit the ball out of the ballpark on a consistent basis, it’s tough to beat them,” said [Boston Red Sox manager Alex] Cora, whose team has 107 wins and home-field advantage throughout the playoffs.</w:t>
      </w:r>
    </w:p>
    <w:p w14:paraId="63F4AF25" w14:textId="77777777" w:rsidR="002411B4" w:rsidRPr="00DC5801" w:rsidRDefault="002411B4" w:rsidP="00DC5801">
      <w:pPr>
        <w:pStyle w:val="PlainText"/>
        <w:contextualSpacing/>
        <w:rPr>
          <w:rFonts w:ascii="Times New Roman" w:hAnsi="Times New Roman"/>
          <w:sz w:val="24"/>
        </w:rPr>
      </w:pPr>
    </w:p>
    <w:p w14:paraId="3CEFFD87" w14:textId="5E5791DD" w:rsidR="002411B4" w:rsidRPr="00DC5801" w:rsidRDefault="002411B4" w:rsidP="00DC5801">
      <w:pPr>
        <w:pStyle w:val="PlainText"/>
        <w:contextualSpacing/>
        <w:rPr>
          <w:rFonts w:ascii="Times New Roman" w:hAnsi="Times New Roman"/>
          <w:sz w:val="24"/>
        </w:rPr>
      </w:pPr>
      <w:r w:rsidRPr="00DC5801">
        <w:rPr>
          <w:rFonts w:ascii="Times New Roman" w:hAnsi="Times New Roman"/>
          <w:sz w:val="24"/>
        </w:rPr>
        <w:t xml:space="preserve">But Cora also knows that </w:t>
      </w:r>
      <w:r w:rsidR="004B2C8E" w:rsidRPr="004B2C8E">
        <w:rPr>
          <w:rFonts w:ascii="Times New Roman" w:hAnsi="Times New Roman"/>
          <w:b/>
          <w:bCs/>
          <w:sz w:val="24"/>
        </w:rPr>
        <w:t>his brother</w:t>
      </w:r>
      <w:r w:rsidR="00A11181" w:rsidRPr="00DC5801">
        <w:rPr>
          <w:rFonts w:ascii="Times New Roman" w:hAnsi="Times New Roman"/>
          <w:sz w:val="24"/>
        </w:rPr>
        <w:t xml:space="preserve"> </w:t>
      </w:r>
      <w:r w:rsidRPr="00DC5801">
        <w:rPr>
          <w:rFonts w:ascii="Times New Roman" w:hAnsi="Times New Roman"/>
          <w:sz w:val="24"/>
        </w:rPr>
        <w:t>’97</w:t>
      </w:r>
      <w:r w:rsidR="0073708C">
        <w:rPr>
          <w:rFonts w:ascii="Times New Roman" w:hAnsi="Times New Roman"/>
          <w:sz w:val="24"/>
        </w:rPr>
        <w:t xml:space="preserve"> team,</w:t>
      </w:r>
      <w:r w:rsidRPr="00DC5801">
        <w:rPr>
          <w:rFonts w:ascii="Times New Roman" w:hAnsi="Times New Roman"/>
          <w:sz w:val="24"/>
        </w:rPr>
        <w:t xml:space="preserve"> [</w:t>
      </w:r>
      <w:r w:rsidR="0073708C">
        <w:rPr>
          <w:rFonts w:ascii="Times New Roman" w:hAnsi="Times New Roman"/>
          <w:sz w:val="24"/>
        </w:rPr>
        <w:t xml:space="preserve">the </w:t>
      </w:r>
      <w:r w:rsidRPr="00DC5801">
        <w:rPr>
          <w:rFonts w:ascii="Times New Roman" w:hAnsi="Times New Roman"/>
          <w:sz w:val="24"/>
        </w:rPr>
        <w:t>Seattle Mariners</w:t>
      </w:r>
      <w:r w:rsidR="0073708C">
        <w:rPr>
          <w:rFonts w:ascii="Times New Roman" w:hAnsi="Times New Roman"/>
          <w:sz w:val="24"/>
        </w:rPr>
        <w:t>, managed by Joey Cora</w:t>
      </w:r>
      <w:r w:rsidRPr="00DC5801">
        <w:rPr>
          <w:rFonts w:ascii="Times New Roman" w:hAnsi="Times New Roman"/>
          <w:sz w:val="24"/>
        </w:rPr>
        <w:t>]</w:t>
      </w:r>
      <w:r w:rsidR="0073708C">
        <w:rPr>
          <w:rFonts w:ascii="Times New Roman" w:hAnsi="Times New Roman"/>
          <w:sz w:val="24"/>
        </w:rPr>
        <w:t xml:space="preserve"> </w:t>
      </w:r>
      <w:r w:rsidRPr="00DC5801">
        <w:rPr>
          <w:rFonts w:ascii="Times New Roman" w:hAnsi="Times New Roman"/>
          <w:sz w:val="24"/>
        </w:rPr>
        <w:t>even with all those home runs, lost its division series to the Baltimore Orioles. Swatting home runs at a record pace does not guarantee a World Series appearance.</w:t>
      </w:r>
    </w:p>
    <w:p w14:paraId="5DDDEAC6" w14:textId="77777777" w:rsidR="002411B4" w:rsidRPr="00DC5801" w:rsidRDefault="002411B4" w:rsidP="00DC5801">
      <w:pPr>
        <w:pStyle w:val="PlainText"/>
        <w:contextualSpacing/>
        <w:rPr>
          <w:rFonts w:ascii="Times New Roman" w:hAnsi="Times New Roman"/>
          <w:sz w:val="24"/>
        </w:rPr>
      </w:pPr>
    </w:p>
    <w:p w14:paraId="702DCFC1" w14:textId="1DB9E094" w:rsidR="002411B4" w:rsidRPr="00DC5801" w:rsidRDefault="002411B4" w:rsidP="00DC5801">
      <w:pPr>
        <w:contextualSpacing/>
      </w:pPr>
      <w:r w:rsidRPr="00DC5801">
        <w:rPr>
          <w:kern w:val="0"/>
        </w:rPr>
        <w:t>--</w:t>
      </w:r>
      <w:r w:rsidR="00A11181" w:rsidRPr="00DC5801">
        <w:rPr>
          <w:kern w:val="0"/>
        </w:rPr>
        <w:t xml:space="preserve"> </w:t>
      </w:r>
      <w:r w:rsidRPr="00DC5801">
        <w:rPr>
          <w:kern w:val="0"/>
        </w:rPr>
        <w:t>“</w:t>
      </w:r>
      <w:r w:rsidRPr="00DC5801">
        <w:t>Yankees Send Two Over the Fence and Into the Record Book,”</w:t>
      </w:r>
      <w:r w:rsidR="00A11181" w:rsidRPr="00DC5801">
        <w:t xml:space="preserve"> </w:t>
      </w:r>
      <w:r w:rsidRPr="00DC5801">
        <w:t>By David Waldstein,</w:t>
      </w:r>
      <w:r w:rsidR="00A11181" w:rsidRPr="00DC5801">
        <w:t xml:space="preserve"> </w:t>
      </w:r>
      <w:r w:rsidRPr="00DC5801">
        <w:t>The</w:t>
      </w:r>
      <w:r w:rsidR="00A11181" w:rsidRPr="00DC5801">
        <w:t xml:space="preserve"> </w:t>
      </w:r>
      <w:r w:rsidRPr="00DC5801">
        <w:t>New York Times,</w:t>
      </w:r>
      <w:r w:rsidR="00A11181" w:rsidRPr="00DC5801">
        <w:t xml:space="preserve"> </w:t>
      </w:r>
      <w:r w:rsidRPr="00DC5801">
        <w:t>September 29, 2018</w:t>
      </w:r>
    </w:p>
    <w:p w14:paraId="5D78ACAD" w14:textId="77777777" w:rsidR="00DA459E" w:rsidRPr="00DC5801" w:rsidRDefault="00DA459E" w:rsidP="00DC5801">
      <w:pPr>
        <w:pStyle w:val="PlainText"/>
        <w:contextualSpacing/>
        <w:rPr>
          <w:rFonts w:ascii="Times New Roman" w:hAnsi="Times New Roman"/>
          <w:sz w:val="24"/>
        </w:rPr>
      </w:pPr>
    </w:p>
    <w:p w14:paraId="798550C5" w14:textId="77777777" w:rsidR="00DA459E" w:rsidRPr="00DC5801" w:rsidRDefault="00DA459E" w:rsidP="00DC5801">
      <w:pPr>
        <w:pStyle w:val="PlainText"/>
        <w:contextualSpacing/>
        <w:rPr>
          <w:rFonts w:ascii="Times New Roman" w:hAnsi="Times New Roman"/>
          <w:sz w:val="24"/>
        </w:rPr>
      </w:pPr>
    </w:p>
    <w:p w14:paraId="2782BF35" w14:textId="707BC98E" w:rsidR="00DA459E" w:rsidRPr="00DC5801" w:rsidRDefault="00DA459E" w:rsidP="00DC5801">
      <w:pPr>
        <w:pStyle w:val="PlainText"/>
        <w:contextualSpacing/>
        <w:rPr>
          <w:rFonts w:ascii="Times New Roman" w:hAnsi="Times New Roman"/>
          <w:sz w:val="24"/>
        </w:rPr>
      </w:pPr>
      <w:r w:rsidRPr="00DC5801">
        <w:rPr>
          <w:rFonts w:ascii="Times New Roman" w:hAnsi="Times New Roman"/>
          <w:sz w:val="24"/>
        </w:rPr>
        <w:t xml:space="preserve">On a recent Friday, not long after assisting one of his cows </w:t>
      </w:r>
      <w:r w:rsidR="00664F75" w:rsidRPr="00664F75">
        <w:rPr>
          <w:rFonts w:ascii="Times New Roman" w:hAnsi="Times New Roman"/>
          <w:b/>
          <w:bCs/>
          <w:sz w:val="24"/>
        </w:rPr>
        <w:t>give birth</w:t>
      </w:r>
      <w:r w:rsidR="00664F75" w:rsidRPr="00DC5801">
        <w:rPr>
          <w:rFonts w:ascii="Times New Roman" w:hAnsi="Times New Roman"/>
          <w:sz w:val="24"/>
        </w:rPr>
        <w:t xml:space="preserve"> </w:t>
      </w:r>
      <w:r w:rsidRPr="00DC5801">
        <w:rPr>
          <w:rFonts w:ascii="Times New Roman" w:hAnsi="Times New Roman"/>
          <w:sz w:val="24"/>
        </w:rPr>
        <w:t xml:space="preserve">to twins, Mike McMahon, the owner of E-Z Acres, a dairy farm in Homer, N.Y., lamented the state of the </w:t>
      </w:r>
      <w:r w:rsidRPr="00DC5801">
        <w:rPr>
          <w:rFonts w:ascii="Times New Roman" w:hAnsi="Times New Roman"/>
          <w:sz w:val="24"/>
        </w:rPr>
        <w:lastRenderedPageBreak/>
        <w:t>upstate dairy industry, which relies on migrant labor and has suffered as the price of milk has dropped, in part because of new tariffs.</w:t>
      </w:r>
      <w:r w:rsidR="005A3FD5" w:rsidRPr="00DC5801">
        <w:rPr>
          <w:rFonts w:ascii="Times New Roman" w:hAnsi="Times New Roman"/>
          <w:sz w:val="24"/>
        </w:rPr>
        <w:t xml:space="preserve"> </w:t>
      </w:r>
      <w:r w:rsidRPr="00DC5801">
        <w:rPr>
          <w:rFonts w:ascii="Times New Roman" w:hAnsi="Times New Roman"/>
          <w:kern w:val="0"/>
          <w:sz w:val="24"/>
        </w:rPr>
        <w:t>--</w:t>
      </w:r>
      <w:r w:rsidR="00A11181" w:rsidRPr="00DC5801">
        <w:rPr>
          <w:rFonts w:ascii="Times New Roman" w:hAnsi="Times New Roman"/>
          <w:kern w:val="0"/>
          <w:sz w:val="24"/>
        </w:rPr>
        <w:t xml:space="preserve"> </w:t>
      </w:r>
      <w:r w:rsidRPr="00DC5801">
        <w:rPr>
          <w:rFonts w:ascii="Times New Roman" w:hAnsi="Times New Roman"/>
          <w:kern w:val="0"/>
          <w:sz w:val="24"/>
        </w:rPr>
        <w:t>“</w:t>
      </w:r>
      <w:r w:rsidRPr="00DC5801">
        <w:rPr>
          <w:rFonts w:ascii="Times New Roman" w:hAnsi="Times New Roman"/>
          <w:sz w:val="24"/>
        </w:rPr>
        <w:t>Trump Mocks Gillibrand and Cuomo in His First Visit to Upstate N.Y. as President,”</w:t>
      </w:r>
      <w:r w:rsidR="00A11181" w:rsidRPr="00DC5801">
        <w:rPr>
          <w:rFonts w:ascii="Times New Roman" w:hAnsi="Times New Roman"/>
          <w:sz w:val="24"/>
        </w:rPr>
        <w:t xml:space="preserve"> </w:t>
      </w:r>
      <w:r w:rsidRPr="00DC5801">
        <w:rPr>
          <w:rFonts w:ascii="Times New Roman" w:hAnsi="Times New Roman"/>
          <w:sz w:val="24"/>
        </w:rPr>
        <w:t>By Shane Goldmacher and Tyler Pager,</w:t>
      </w:r>
      <w:r w:rsidR="00A11181" w:rsidRPr="00DC5801">
        <w:rPr>
          <w:rFonts w:ascii="Times New Roman" w:hAnsi="Times New Roman"/>
          <w:sz w:val="24"/>
        </w:rPr>
        <w:t xml:space="preserve"> </w:t>
      </w:r>
      <w:r w:rsidRPr="00DC5801">
        <w:rPr>
          <w:rFonts w:ascii="Times New Roman" w:hAnsi="Times New Roman"/>
          <w:sz w:val="24"/>
        </w:rPr>
        <w:t>The New York Times,</w:t>
      </w:r>
      <w:r w:rsidR="00A11181" w:rsidRPr="00DC5801">
        <w:rPr>
          <w:rFonts w:ascii="Times New Roman" w:hAnsi="Times New Roman"/>
          <w:sz w:val="24"/>
        </w:rPr>
        <w:t xml:space="preserve"> </w:t>
      </w:r>
      <w:r w:rsidRPr="00DC5801">
        <w:rPr>
          <w:rFonts w:ascii="Times New Roman" w:hAnsi="Times New Roman"/>
          <w:sz w:val="24"/>
        </w:rPr>
        <w:t>August 13, 2018</w:t>
      </w:r>
    </w:p>
    <w:p w14:paraId="62912F82" w14:textId="77777777" w:rsidR="007106B8" w:rsidRPr="00DC5801" w:rsidRDefault="007106B8" w:rsidP="00DC5801">
      <w:pPr>
        <w:pStyle w:val="PlainText"/>
        <w:contextualSpacing/>
        <w:rPr>
          <w:rFonts w:ascii="Times New Roman" w:hAnsi="Times New Roman"/>
          <w:sz w:val="24"/>
        </w:rPr>
      </w:pPr>
    </w:p>
    <w:p w14:paraId="6717661B" w14:textId="77777777" w:rsidR="007106B8" w:rsidRPr="00DC5801" w:rsidRDefault="007106B8" w:rsidP="00DC5801">
      <w:pPr>
        <w:pStyle w:val="PlainText"/>
        <w:contextualSpacing/>
        <w:rPr>
          <w:rFonts w:ascii="Times New Roman" w:hAnsi="Times New Roman"/>
          <w:sz w:val="24"/>
        </w:rPr>
      </w:pPr>
    </w:p>
    <w:p w14:paraId="03B00DB3" w14:textId="098D21B6" w:rsidR="00EC7194" w:rsidRPr="00DC5801" w:rsidRDefault="00EC7194" w:rsidP="00DC5801">
      <w:pPr>
        <w:pStyle w:val="PlainText"/>
        <w:contextualSpacing/>
        <w:rPr>
          <w:rFonts w:ascii="Times New Roman" w:hAnsi="Times New Roman"/>
          <w:sz w:val="24"/>
        </w:rPr>
      </w:pPr>
      <w:r w:rsidRPr="00DC5801">
        <w:rPr>
          <w:rFonts w:ascii="Times New Roman" w:hAnsi="Times New Roman"/>
          <w:sz w:val="24"/>
        </w:rPr>
        <w:t xml:space="preserve">Nielsen said lawmakers </w:t>
      </w:r>
      <w:r w:rsidR="00664F75" w:rsidRPr="00664F75">
        <w:rPr>
          <w:rFonts w:ascii="Times New Roman" w:hAnsi="Times New Roman"/>
          <w:b/>
          <w:bCs/>
          <w:sz w:val="24"/>
        </w:rPr>
        <w:t>needs</w:t>
      </w:r>
      <w:r w:rsidRPr="00DC5801">
        <w:rPr>
          <w:rFonts w:ascii="Times New Roman" w:hAnsi="Times New Roman"/>
          <w:sz w:val="24"/>
        </w:rPr>
        <w:t xml:space="preserve"> to give DHS more latitude to hold families with children in detention until their cases can be fully adjudicated — a process that can take months or years because of huge court backlogs.</w:t>
      </w:r>
      <w:r w:rsidR="005A3FD5" w:rsidRPr="00DC5801">
        <w:rPr>
          <w:rFonts w:ascii="Times New Roman" w:hAnsi="Times New Roman"/>
          <w:sz w:val="24"/>
        </w:rPr>
        <w:t xml:space="preserve"> </w:t>
      </w:r>
      <w:r w:rsidRPr="00DC5801">
        <w:rPr>
          <w:rFonts w:ascii="Times New Roman" w:hAnsi="Times New Roman"/>
          <w:kern w:val="0"/>
          <w:sz w:val="24"/>
        </w:rPr>
        <w:t>--</w:t>
      </w:r>
      <w:r w:rsidR="00A11181" w:rsidRPr="00DC5801">
        <w:rPr>
          <w:rFonts w:ascii="Times New Roman" w:hAnsi="Times New Roman"/>
          <w:kern w:val="0"/>
          <w:sz w:val="24"/>
        </w:rPr>
        <w:t xml:space="preserve"> </w:t>
      </w:r>
      <w:r w:rsidR="00875594">
        <w:rPr>
          <w:rFonts w:ascii="Times New Roman" w:hAnsi="Times New Roman"/>
          <w:kern w:val="0"/>
          <w:sz w:val="24"/>
        </w:rPr>
        <w:t>“</w:t>
      </w:r>
      <w:r w:rsidRPr="00DC5801">
        <w:rPr>
          <w:rFonts w:ascii="Times New Roman" w:hAnsi="Times New Roman"/>
          <w:sz w:val="24"/>
        </w:rPr>
        <w:t>Trump administration weighs new family-separation effort at border,</w:t>
      </w:r>
      <w:r w:rsidR="00875594">
        <w:rPr>
          <w:rFonts w:ascii="Times New Roman" w:hAnsi="Times New Roman"/>
          <w:sz w:val="24"/>
        </w:rPr>
        <w:t>”</w:t>
      </w:r>
      <w:r w:rsidR="00A11181" w:rsidRPr="00DC5801">
        <w:rPr>
          <w:rFonts w:ascii="Times New Roman" w:hAnsi="Times New Roman"/>
          <w:sz w:val="24"/>
        </w:rPr>
        <w:t xml:space="preserve"> </w:t>
      </w:r>
      <w:r w:rsidRPr="00DC5801">
        <w:rPr>
          <w:rFonts w:ascii="Times New Roman" w:hAnsi="Times New Roman"/>
          <w:sz w:val="24"/>
        </w:rPr>
        <w:t>By Josh Dawsey,</w:t>
      </w:r>
      <w:r w:rsidR="00A11181" w:rsidRPr="00DC5801">
        <w:rPr>
          <w:rFonts w:ascii="Times New Roman" w:hAnsi="Times New Roman"/>
          <w:sz w:val="24"/>
        </w:rPr>
        <w:t xml:space="preserve"> </w:t>
      </w:r>
      <w:r w:rsidRPr="00DC5801">
        <w:rPr>
          <w:rFonts w:ascii="Times New Roman" w:hAnsi="Times New Roman"/>
          <w:sz w:val="24"/>
        </w:rPr>
        <w:t>The Washington Post,</w:t>
      </w:r>
      <w:r w:rsidR="00A11181" w:rsidRPr="00DC5801">
        <w:rPr>
          <w:rFonts w:ascii="Times New Roman" w:hAnsi="Times New Roman"/>
          <w:sz w:val="24"/>
        </w:rPr>
        <w:t xml:space="preserve"> </w:t>
      </w:r>
      <w:r w:rsidRPr="00DC5801">
        <w:rPr>
          <w:rFonts w:ascii="Times New Roman" w:hAnsi="Times New Roman"/>
          <w:sz w:val="24"/>
        </w:rPr>
        <w:t>October 12, 2018</w:t>
      </w:r>
    </w:p>
    <w:p w14:paraId="140A425A" w14:textId="77777777" w:rsidR="00EC7194" w:rsidRPr="00DC5801" w:rsidRDefault="00EC7194" w:rsidP="00DC5801">
      <w:pPr>
        <w:pStyle w:val="PlainText"/>
        <w:contextualSpacing/>
        <w:rPr>
          <w:rFonts w:ascii="Times New Roman" w:hAnsi="Times New Roman"/>
          <w:sz w:val="24"/>
        </w:rPr>
      </w:pPr>
    </w:p>
    <w:p w14:paraId="0BC3B66A" w14:textId="77777777" w:rsidR="00B14152" w:rsidRPr="00DC5801" w:rsidRDefault="00B14152" w:rsidP="00DC5801">
      <w:pPr>
        <w:pStyle w:val="PlainText"/>
        <w:contextualSpacing/>
        <w:rPr>
          <w:rFonts w:ascii="Times New Roman" w:hAnsi="Times New Roman"/>
          <w:sz w:val="24"/>
        </w:rPr>
      </w:pPr>
    </w:p>
    <w:p w14:paraId="50453DD9" w14:textId="7301A9B5" w:rsidR="00B14152" w:rsidRPr="00DC5801" w:rsidRDefault="00B14152" w:rsidP="00DC5801">
      <w:pPr>
        <w:widowControl w:val="0"/>
        <w:autoSpaceDE w:val="0"/>
        <w:autoSpaceDN w:val="0"/>
        <w:adjustRightInd w:val="0"/>
        <w:contextualSpacing/>
        <w:rPr>
          <w:rFonts w:eastAsiaTheme="minorEastAsia"/>
          <w:kern w:val="0"/>
          <w:szCs w:val="22"/>
        </w:rPr>
      </w:pPr>
      <w:r w:rsidRPr="00DC5801">
        <w:rPr>
          <w:rFonts w:eastAsiaTheme="minorEastAsia"/>
          <w:kern w:val="0"/>
          <w:szCs w:val="22"/>
        </w:rPr>
        <w:t xml:space="preserve">Whelan served as an administrative chief </w:t>
      </w:r>
      <w:r w:rsidR="00875594" w:rsidRPr="00875594">
        <w:rPr>
          <w:rFonts w:eastAsiaTheme="minorEastAsia"/>
          <w:b/>
          <w:bCs/>
          <w:kern w:val="0"/>
          <w:szCs w:val="22"/>
        </w:rPr>
        <w:t>during in</w:t>
      </w:r>
      <w:r w:rsidR="00875594" w:rsidRPr="00DC5801">
        <w:rPr>
          <w:rFonts w:eastAsiaTheme="minorEastAsia"/>
          <w:kern w:val="0"/>
          <w:szCs w:val="22"/>
        </w:rPr>
        <w:t xml:space="preserve"> </w:t>
      </w:r>
      <w:r w:rsidRPr="00DC5801">
        <w:rPr>
          <w:rFonts w:eastAsiaTheme="minorEastAsia"/>
          <w:kern w:val="0"/>
          <w:szCs w:val="22"/>
        </w:rPr>
        <w:t>the Marines — a job akin to office management that would have given him access to certain sensitive systems, likely including those the service uses to issue orders and hand out awards.</w:t>
      </w:r>
      <w:r w:rsidR="005A3FD5" w:rsidRPr="00DC5801">
        <w:rPr>
          <w:rFonts w:eastAsiaTheme="minorEastAsia"/>
          <w:kern w:val="0"/>
          <w:szCs w:val="22"/>
        </w:rPr>
        <w:t xml:space="preserve"> </w:t>
      </w:r>
      <w:r w:rsidRPr="00DC5801">
        <w:rPr>
          <w:rFonts w:eastAsiaTheme="minorEastAsia"/>
          <w:kern w:val="0"/>
          <w:szCs w:val="22"/>
        </w:rPr>
        <w:t>-- “American detained by Russia was convicted of trying to steal thousands of dollars while deployed to Iraq as a Marine,” By Paul Sonne, Amie Ferris-Rotman and Shane Harris, The Washington Post, January 4, 2019</w:t>
      </w:r>
    </w:p>
    <w:p w14:paraId="0B627F0F" w14:textId="77777777" w:rsidR="00B14152" w:rsidRPr="00DC5801" w:rsidRDefault="00B14152" w:rsidP="00DC5801">
      <w:pPr>
        <w:contextualSpacing/>
        <w:rPr>
          <w:kern w:val="0"/>
        </w:rPr>
      </w:pPr>
    </w:p>
    <w:p w14:paraId="025CBBBF" w14:textId="77777777" w:rsidR="00B14152" w:rsidRPr="00DC5801" w:rsidRDefault="00B14152" w:rsidP="00DC5801">
      <w:pPr>
        <w:pStyle w:val="PlainText"/>
        <w:contextualSpacing/>
        <w:rPr>
          <w:rFonts w:ascii="Times New Roman" w:hAnsi="Times New Roman"/>
          <w:sz w:val="24"/>
        </w:rPr>
      </w:pPr>
    </w:p>
    <w:p w14:paraId="02DCDD94" w14:textId="71185A35" w:rsidR="00B14152" w:rsidRPr="00DC5801" w:rsidRDefault="00B14152" w:rsidP="00DC5801">
      <w:pPr>
        <w:pStyle w:val="PlainText"/>
        <w:contextualSpacing/>
        <w:rPr>
          <w:rFonts w:ascii="Times New Roman" w:hAnsi="Times New Roman"/>
          <w:sz w:val="24"/>
        </w:rPr>
      </w:pPr>
      <w:r w:rsidRPr="00DC5801">
        <w:rPr>
          <w:rFonts w:ascii="Times New Roman" w:hAnsi="Times New Roman"/>
          <w:sz w:val="24"/>
        </w:rPr>
        <w:t xml:space="preserve">Mr. Weinstein was initially indicted on charges </w:t>
      </w:r>
      <w:r w:rsidRPr="00923E36">
        <w:rPr>
          <w:rFonts w:ascii="Times New Roman" w:hAnsi="Times New Roman"/>
          <w:b/>
          <w:bCs/>
          <w:sz w:val="24"/>
        </w:rPr>
        <w:t>that attacked</w:t>
      </w:r>
      <w:r w:rsidRPr="00DC5801">
        <w:rPr>
          <w:rFonts w:ascii="Times New Roman" w:hAnsi="Times New Roman"/>
          <w:sz w:val="24"/>
        </w:rPr>
        <w:t xml:space="preserve"> three women, including one who said the producer raped her in 2013 at a Midtown Manhattan hotel. The woman has not been identified in court papers. He was also charged with forcing two other women to engage in oral sex with him. Lucia Evans, a marketing executive, said she was assaulted in his TriBeCa office in 2004, and Mimi Haleyi, a production </w:t>
      </w:r>
      <w:r w:rsidR="00304211" w:rsidRPr="00304211">
        <w:rPr>
          <w:rFonts w:ascii="Times New Roman" w:hAnsi="Times New Roman"/>
          <w:b/>
          <w:bCs/>
          <w:sz w:val="24"/>
        </w:rPr>
        <w:t>assistance</w:t>
      </w:r>
      <w:r w:rsidRPr="00DC5801">
        <w:rPr>
          <w:rFonts w:ascii="Times New Roman" w:hAnsi="Times New Roman"/>
          <w:sz w:val="24"/>
        </w:rPr>
        <w:t>, said Mr. Weinstein assaulted her at his apartment in 2006.</w:t>
      </w:r>
      <w:r w:rsidR="005A3FD5" w:rsidRPr="00DC5801">
        <w:rPr>
          <w:rFonts w:ascii="Times New Roman" w:hAnsi="Times New Roman"/>
          <w:sz w:val="24"/>
        </w:rPr>
        <w:t xml:space="preserve"> </w:t>
      </w:r>
      <w:r w:rsidRPr="00DC5801">
        <w:rPr>
          <w:rFonts w:ascii="Times New Roman" w:hAnsi="Times New Roman"/>
          <w:kern w:val="0"/>
          <w:sz w:val="24"/>
        </w:rPr>
        <w:t>--</w:t>
      </w:r>
      <w:r w:rsidR="00A11181" w:rsidRPr="00DC5801">
        <w:rPr>
          <w:rFonts w:ascii="Times New Roman" w:hAnsi="Times New Roman"/>
          <w:kern w:val="0"/>
          <w:sz w:val="24"/>
        </w:rPr>
        <w:t xml:space="preserve"> </w:t>
      </w:r>
      <w:r w:rsidRPr="00DC5801">
        <w:rPr>
          <w:rFonts w:ascii="Times New Roman" w:hAnsi="Times New Roman"/>
          <w:sz w:val="24"/>
        </w:rPr>
        <w:t>“Judge Says Harvey Weinstein Case Can Go Forward,”</w:t>
      </w:r>
      <w:r w:rsidR="00A11181" w:rsidRPr="00DC5801">
        <w:rPr>
          <w:rFonts w:ascii="Times New Roman" w:hAnsi="Times New Roman"/>
          <w:sz w:val="24"/>
        </w:rPr>
        <w:t xml:space="preserve"> </w:t>
      </w:r>
      <w:r w:rsidRPr="00DC5801">
        <w:rPr>
          <w:rFonts w:ascii="Times New Roman" w:hAnsi="Times New Roman"/>
          <w:sz w:val="24"/>
        </w:rPr>
        <w:t>By Jan Ransom,</w:t>
      </w:r>
      <w:r w:rsidR="00A11181" w:rsidRPr="00DC5801">
        <w:rPr>
          <w:rFonts w:ascii="Times New Roman" w:hAnsi="Times New Roman"/>
          <w:sz w:val="24"/>
        </w:rPr>
        <w:t xml:space="preserve"> </w:t>
      </w:r>
      <w:r w:rsidRPr="00DC5801">
        <w:rPr>
          <w:rFonts w:ascii="Times New Roman" w:hAnsi="Times New Roman"/>
          <w:sz w:val="24"/>
        </w:rPr>
        <w:t>The</w:t>
      </w:r>
      <w:r w:rsidR="00A11181" w:rsidRPr="00DC5801">
        <w:rPr>
          <w:rFonts w:ascii="Times New Roman" w:hAnsi="Times New Roman"/>
          <w:sz w:val="24"/>
        </w:rPr>
        <w:t xml:space="preserve"> </w:t>
      </w:r>
      <w:r w:rsidRPr="00DC5801">
        <w:rPr>
          <w:rFonts w:ascii="Times New Roman" w:hAnsi="Times New Roman"/>
          <w:sz w:val="24"/>
        </w:rPr>
        <w:t>New York Times.</w:t>
      </w:r>
      <w:r w:rsidR="00A11181" w:rsidRPr="00DC5801">
        <w:rPr>
          <w:rFonts w:ascii="Times New Roman" w:hAnsi="Times New Roman"/>
          <w:sz w:val="24"/>
        </w:rPr>
        <w:t xml:space="preserve"> </w:t>
      </w:r>
      <w:r w:rsidRPr="00DC5801">
        <w:rPr>
          <w:rFonts w:ascii="Times New Roman" w:hAnsi="Times New Roman"/>
          <w:sz w:val="24"/>
        </w:rPr>
        <w:t>December 20, 2018</w:t>
      </w:r>
    </w:p>
    <w:p w14:paraId="6E2D381A" w14:textId="77777777" w:rsidR="00B14152" w:rsidRPr="00DC5801" w:rsidRDefault="00B14152" w:rsidP="00DC5801">
      <w:pPr>
        <w:pStyle w:val="PlainText"/>
        <w:contextualSpacing/>
        <w:rPr>
          <w:rFonts w:ascii="Times New Roman" w:hAnsi="Times New Roman"/>
          <w:sz w:val="24"/>
        </w:rPr>
      </w:pPr>
    </w:p>
    <w:p w14:paraId="7FBED101" w14:textId="77777777" w:rsidR="000C2B5F" w:rsidRPr="00DC5801" w:rsidRDefault="000C2B5F" w:rsidP="00DC5801">
      <w:pPr>
        <w:pStyle w:val="PlainText"/>
        <w:contextualSpacing/>
        <w:rPr>
          <w:rFonts w:ascii="Times New Roman" w:hAnsi="Times New Roman"/>
          <w:sz w:val="24"/>
        </w:rPr>
      </w:pPr>
    </w:p>
    <w:p w14:paraId="07E0A4B6" w14:textId="49B8381E" w:rsidR="000C2B5F" w:rsidRPr="00DC5801" w:rsidRDefault="000C2B5F" w:rsidP="00DC5801">
      <w:pPr>
        <w:pStyle w:val="PlainText"/>
        <w:contextualSpacing/>
        <w:rPr>
          <w:rFonts w:ascii="Times New Roman" w:hAnsi="Times New Roman"/>
          <w:sz w:val="24"/>
        </w:rPr>
      </w:pPr>
      <w:r w:rsidRPr="00DC5801">
        <w:rPr>
          <w:rFonts w:ascii="Times New Roman" w:hAnsi="Times New Roman"/>
          <w:sz w:val="24"/>
        </w:rPr>
        <w:t xml:space="preserve">Ms. Patel has to get creative until she can reapply to sell cigarettes and lottery tickets in about two months. She’s catering to the Instagram crowd, and has even introduced a vegan version of the egg cream. And she’s always looking for an opportunity to sell an authentic taste of New York City </w:t>
      </w:r>
      <w:r w:rsidR="00875594" w:rsidRPr="00875594">
        <w:rPr>
          <w:rFonts w:ascii="Times New Roman" w:hAnsi="Times New Roman"/>
          <w:b/>
          <w:bCs/>
          <w:sz w:val="24"/>
        </w:rPr>
        <w:t>to curious to</w:t>
      </w:r>
      <w:r w:rsidR="00875594" w:rsidRPr="00DC5801">
        <w:rPr>
          <w:rFonts w:ascii="Times New Roman" w:hAnsi="Times New Roman"/>
          <w:sz w:val="24"/>
        </w:rPr>
        <w:t xml:space="preserve"> </w:t>
      </w:r>
      <w:r w:rsidRPr="00DC5801">
        <w:rPr>
          <w:rFonts w:ascii="Times New Roman" w:hAnsi="Times New Roman"/>
          <w:sz w:val="24"/>
        </w:rPr>
        <w:t>tourists.</w:t>
      </w:r>
      <w:r w:rsidR="005A3FD5" w:rsidRPr="00DC5801">
        <w:rPr>
          <w:rFonts w:ascii="Times New Roman" w:hAnsi="Times New Roman"/>
          <w:sz w:val="24"/>
        </w:rPr>
        <w:t xml:space="preserve"> </w:t>
      </w:r>
      <w:r w:rsidRPr="00DC5801">
        <w:rPr>
          <w:rFonts w:ascii="Times New Roman" w:hAnsi="Times New Roman"/>
          <w:kern w:val="0"/>
          <w:sz w:val="24"/>
        </w:rPr>
        <w:t>--</w:t>
      </w:r>
      <w:r w:rsidR="005A3FD5" w:rsidRPr="00DC5801">
        <w:rPr>
          <w:rFonts w:ascii="Times New Roman" w:hAnsi="Times New Roman"/>
          <w:kern w:val="0"/>
          <w:sz w:val="24"/>
        </w:rPr>
        <w:t xml:space="preserve"> </w:t>
      </w:r>
      <w:r w:rsidRPr="00DC5801">
        <w:rPr>
          <w:rFonts w:ascii="Times New Roman" w:hAnsi="Times New Roman"/>
          <w:sz w:val="24"/>
        </w:rPr>
        <w:t>“Can Instagram and Egg Creams Save the Last Punk Rock Bodega?”</w:t>
      </w:r>
      <w:r w:rsidR="005A3FD5" w:rsidRPr="00DC5801">
        <w:rPr>
          <w:rFonts w:ascii="Times New Roman" w:hAnsi="Times New Roman"/>
          <w:sz w:val="24"/>
        </w:rPr>
        <w:t xml:space="preserve"> </w:t>
      </w:r>
      <w:r w:rsidRPr="00DC5801">
        <w:rPr>
          <w:rFonts w:ascii="Times New Roman" w:hAnsi="Times New Roman"/>
          <w:sz w:val="24"/>
        </w:rPr>
        <w:t>By Allie Conti</w:t>
      </w:r>
      <w:r w:rsidR="006D11E4" w:rsidRPr="00DC5801">
        <w:rPr>
          <w:rFonts w:ascii="Times New Roman" w:hAnsi="Times New Roman"/>
          <w:sz w:val="24"/>
        </w:rPr>
        <w:t>,</w:t>
      </w:r>
      <w:r w:rsidR="005A3FD5" w:rsidRPr="00DC5801">
        <w:rPr>
          <w:rFonts w:ascii="Times New Roman" w:hAnsi="Times New Roman"/>
          <w:sz w:val="24"/>
        </w:rPr>
        <w:t xml:space="preserve"> </w:t>
      </w:r>
      <w:r w:rsidRPr="00DC5801">
        <w:rPr>
          <w:rFonts w:ascii="Times New Roman" w:hAnsi="Times New Roman"/>
          <w:sz w:val="24"/>
        </w:rPr>
        <w:t>The New York Times</w:t>
      </w:r>
      <w:r w:rsidR="006D11E4" w:rsidRPr="00DC5801">
        <w:rPr>
          <w:rFonts w:ascii="Times New Roman" w:hAnsi="Times New Roman"/>
          <w:sz w:val="24"/>
        </w:rPr>
        <w:t>,</w:t>
      </w:r>
      <w:r w:rsidR="005A3FD5" w:rsidRPr="00DC5801">
        <w:rPr>
          <w:rFonts w:ascii="Times New Roman" w:hAnsi="Times New Roman"/>
          <w:sz w:val="24"/>
        </w:rPr>
        <w:t xml:space="preserve"> </w:t>
      </w:r>
      <w:r w:rsidRPr="00DC5801">
        <w:rPr>
          <w:rFonts w:ascii="Times New Roman" w:hAnsi="Times New Roman"/>
          <w:sz w:val="24"/>
        </w:rPr>
        <w:t>August 29, 2019</w:t>
      </w:r>
    </w:p>
    <w:p w14:paraId="501BA053" w14:textId="77777777" w:rsidR="000C2B5F" w:rsidRPr="00DC5801" w:rsidRDefault="000C2B5F" w:rsidP="00DC5801">
      <w:pPr>
        <w:pStyle w:val="PlainText"/>
        <w:contextualSpacing/>
        <w:rPr>
          <w:rFonts w:ascii="Times New Roman" w:hAnsi="Times New Roman"/>
          <w:sz w:val="24"/>
        </w:rPr>
      </w:pPr>
    </w:p>
    <w:p w14:paraId="4C1C742B" w14:textId="77777777" w:rsidR="000C2B5F" w:rsidRPr="00DC5801" w:rsidRDefault="000C2B5F" w:rsidP="00DC5801">
      <w:pPr>
        <w:pStyle w:val="PlainText"/>
        <w:contextualSpacing/>
        <w:rPr>
          <w:rFonts w:ascii="Times New Roman" w:hAnsi="Times New Roman"/>
          <w:sz w:val="24"/>
        </w:rPr>
      </w:pPr>
    </w:p>
    <w:p w14:paraId="0BEB5568" w14:textId="0AB0959D" w:rsidR="000C2B5F" w:rsidRPr="00DC5801" w:rsidRDefault="000C2B5F" w:rsidP="00DC5801">
      <w:pPr>
        <w:pStyle w:val="PlainText"/>
        <w:contextualSpacing/>
        <w:rPr>
          <w:rFonts w:ascii="Times New Roman" w:hAnsi="Times New Roman"/>
          <w:sz w:val="24"/>
        </w:rPr>
      </w:pPr>
      <w:r w:rsidRPr="00DC5801">
        <w:rPr>
          <w:rFonts w:ascii="Times New Roman" w:hAnsi="Times New Roman"/>
          <w:sz w:val="24"/>
        </w:rPr>
        <w:t xml:space="preserve">Those two bitterly divided worlds spawned a conflict from 1972 to 1979 marked by </w:t>
      </w:r>
      <w:r w:rsidR="00875594" w:rsidRPr="00875594">
        <w:rPr>
          <w:rFonts w:ascii="Times New Roman" w:hAnsi="Times New Roman"/>
          <w:b/>
          <w:bCs/>
          <w:sz w:val="24"/>
        </w:rPr>
        <w:t>brutal of tactics</w:t>
      </w:r>
      <w:r w:rsidR="00875594" w:rsidRPr="00DC5801">
        <w:rPr>
          <w:rFonts w:ascii="Times New Roman" w:hAnsi="Times New Roman"/>
          <w:sz w:val="24"/>
        </w:rPr>
        <w:t xml:space="preserve"> </w:t>
      </w:r>
      <w:r w:rsidRPr="00DC5801">
        <w:rPr>
          <w:rFonts w:ascii="Times New Roman" w:hAnsi="Times New Roman"/>
          <w:sz w:val="24"/>
        </w:rPr>
        <w:t>on both sides, with the fighting spilling into the neighboring states that harbored the nationalist guerrillas.</w:t>
      </w:r>
      <w:r w:rsidR="005A3FD5" w:rsidRPr="00DC5801">
        <w:rPr>
          <w:rFonts w:ascii="Times New Roman" w:hAnsi="Times New Roman"/>
          <w:sz w:val="24"/>
        </w:rPr>
        <w:t xml:space="preserve"> </w:t>
      </w:r>
      <w:r w:rsidRPr="00DC5801">
        <w:rPr>
          <w:rFonts w:ascii="Times New Roman" w:hAnsi="Times New Roman"/>
          <w:sz w:val="24"/>
        </w:rPr>
        <w:t xml:space="preserve">-- “Mugabe’s Reign Began With Bob Marley and Good Schools. Despotism Soon Followed.” </w:t>
      </w:r>
      <w:r w:rsidR="000A156A">
        <w:rPr>
          <w:rFonts w:ascii="Times New Roman" w:hAnsi="Times New Roman"/>
          <w:sz w:val="24"/>
        </w:rPr>
        <w:t>By</w:t>
      </w:r>
      <w:r w:rsidRPr="00DC5801">
        <w:rPr>
          <w:rFonts w:ascii="Times New Roman" w:hAnsi="Times New Roman"/>
          <w:sz w:val="24"/>
        </w:rPr>
        <w:t xml:space="preserve"> Alan Cowell, The New York Times, September 6, 2019</w:t>
      </w:r>
    </w:p>
    <w:p w14:paraId="5E3825E9" w14:textId="77777777" w:rsidR="000C2B5F" w:rsidRPr="00DC5801" w:rsidRDefault="000C2B5F" w:rsidP="00DC5801">
      <w:pPr>
        <w:pStyle w:val="PlainText"/>
        <w:contextualSpacing/>
        <w:rPr>
          <w:rFonts w:ascii="Times New Roman" w:hAnsi="Times New Roman"/>
          <w:sz w:val="24"/>
        </w:rPr>
      </w:pPr>
    </w:p>
    <w:p w14:paraId="654B924F" w14:textId="77777777" w:rsidR="00384608" w:rsidRPr="00DC5801" w:rsidRDefault="00384608" w:rsidP="00DC5801">
      <w:pPr>
        <w:pStyle w:val="PlainText"/>
        <w:contextualSpacing/>
        <w:rPr>
          <w:rFonts w:ascii="Times New Roman" w:hAnsi="Times New Roman"/>
          <w:sz w:val="24"/>
        </w:rPr>
      </w:pPr>
    </w:p>
    <w:p w14:paraId="0AC373C8" w14:textId="44EA8981" w:rsidR="00243061" w:rsidRPr="00DC5801" w:rsidRDefault="00243061" w:rsidP="00DC5801">
      <w:pPr>
        <w:pStyle w:val="PlainText"/>
        <w:contextualSpacing/>
        <w:rPr>
          <w:rFonts w:ascii="Times New Roman" w:hAnsi="Times New Roman"/>
          <w:sz w:val="24"/>
        </w:rPr>
      </w:pPr>
      <w:r w:rsidRPr="00DC5801">
        <w:rPr>
          <w:rFonts w:ascii="Times New Roman" w:hAnsi="Times New Roman"/>
          <w:sz w:val="24"/>
        </w:rPr>
        <w:t xml:space="preserve">But as the protesters swelled at Lafayette Square, federal authorities </w:t>
      </w:r>
      <w:r w:rsidR="00875594" w:rsidRPr="00875594">
        <w:rPr>
          <w:rFonts w:ascii="Times New Roman" w:hAnsi="Times New Roman"/>
          <w:b/>
          <w:bCs/>
          <w:sz w:val="24"/>
        </w:rPr>
        <w:t>chose not wait</w:t>
      </w:r>
      <w:r w:rsidR="00875594" w:rsidRPr="00DC5801">
        <w:rPr>
          <w:rFonts w:ascii="Times New Roman" w:hAnsi="Times New Roman"/>
          <w:sz w:val="24"/>
        </w:rPr>
        <w:t xml:space="preserve"> </w:t>
      </w:r>
      <w:r w:rsidRPr="00DC5801">
        <w:rPr>
          <w:rFonts w:ascii="Times New Roman" w:hAnsi="Times New Roman"/>
          <w:sz w:val="24"/>
        </w:rPr>
        <w:t>until the curfew to make their move.</w:t>
      </w:r>
      <w:r w:rsidR="005A3FD5" w:rsidRPr="00DC5801">
        <w:rPr>
          <w:rFonts w:ascii="Times New Roman" w:hAnsi="Times New Roman"/>
          <w:sz w:val="24"/>
        </w:rPr>
        <w:t xml:space="preserve"> </w:t>
      </w:r>
      <w:r w:rsidRPr="00DC5801">
        <w:rPr>
          <w:rFonts w:ascii="Times New Roman" w:hAnsi="Times New Roman"/>
          <w:sz w:val="24"/>
        </w:rPr>
        <w:t>-- ‘Vicious dogs’ versus ‘a scared man’: Trump’s feud with Bowser escalates amid police brutality protests,</w:t>
      </w:r>
      <w:r w:rsidR="006A209C">
        <w:rPr>
          <w:rFonts w:ascii="Times New Roman" w:hAnsi="Times New Roman"/>
          <w:sz w:val="24"/>
        </w:rPr>
        <w:t>”</w:t>
      </w:r>
      <w:r w:rsidRPr="00DC5801">
        <w:rPr>
          <w:rFonts w:ascii="Times New Roman" w:hAnsi="Times New Roman"/>
          <w:sz w:val="24"/>
        </w:rPr>
        <w:t xml:space="preserve"> </w:t>
      </w:r>
      <w:r w:rsidR="000A156A">
        <w:rPr>
          <w:rFonts w:ascii="Times New Roman" w:hAnsi="Times New Roman"/>
          <w:sz w:val="24"/>
        </w:rPr>
        <w:t>By</w:t>
      </w:r>
      <w:r w:rsidRPr="00DC5801">
        <w:rPr>
          <w:rFonts w:ascii="Times New Roman" w:hAnsi="Times New Roman"/>
          <w:sz w:val="24"/>
        </w:rPr>
        <w:t xml:space="preserve"> David Nakamura, Josh Dawsey and Fenit Nirappil, The Washington Post, June 6, 2020</w:t>
      </w:r>
    </w:p>
    <w:p w14:paraId="7BBEA7C1" w14:textId="77777777" w:rsidR="00243061" w:rsidRPr="00DC5801" w:rsidRDefault="00243061" w:rsidP="00DC5801">
      <w:pPr>
        <w:pStyle w:val="PlainText"/>
        <w:contextualSpacing/>
        <w:rPr>
          <w:rFonts w:ascii="Times New Roman" w:hAnsi="Times New Roman"/>
          <w:sz w:val="24"/>
        </w:rPr>
      </w:pPr>
    </w:p>
    <w:p w14:paraId="33C2827C" w14:textId="77777777" w:rsidR="00243061" w:rsidRPr="00DC5801" w:rsidRDefault="00243061" w:rsidP="00DC5801">
      <w:pPr>
        <w:pStyle w:val="PlainText"/>
        <w:contextualSpacing/>
        <w:rPr>
          <w:rFonts w:ascii="Times New Roman" w:hAnsi="Times New Roman"/>
          <w:sz w:val="24"/>
        </w:rPr>
      </w:pPr>
    </w:p>
    <w:p w14:paraId="38DC4C80" w14:textId="36FCD1CE" w:rsidR="00243061" w:rsidRPr="00DC5801" w:rsidRDefault="00243061" w:rsidP="00DC5801">
      <w:pPr>
        <w:pStyle w:val="PlainText"/>
        <w:contextualSpacing/>
        <w:rPr>
          <w:rFonts w:ascii="Times New Roman" w:hAnsi="Times New Roman"/>
          <w:sz w:val="24"/>
        </w:rPr>
      </w:pPr>
      <w:r w:rsidRPr="00DC5801">
        <w:rPr>
          <w:rFonts w:ascii="Times New Roman" w:hAnsi="Times New Roman"/>
          <w:sz w:val="24"/>
        </w:rPr>
        <w:t xml:space="preserve">The judge, Alvin K. Hellerstein of Federal District Court, said </w:t>
      </w:r>
      <w:r w:rsidR="00875594" w:rsidRPr="00875594">
        <w:rPr>
          <w:rFonts w:ascii="Times New Roman" w:hAnsi="Times New Roman"/>
          <w:b/>
          <w:bCs/>
          <w:sz w:val="24"/>
        </w:rPr>
        <w:t>prisons</w:t>
      </w:r>
      <w:r w:rsidRPr="00DC5801">
        <w:rPr>
          <w:rFonts w:ascii="Times New Roman" w:hAnsi="Times New Roman"/>
          <w:sz w:val="24"/>
        </w:rPr>
        <w:t xml:space="preserve"> officials had forced Mr. Cohen back to prison this month after he had been released on medical furlough because of his desire to publish a book before the election about his years as Mr. Trump’s personal lawyer and fixer.</w:t>
      </w:r>
      <w:r w:rsidR="005A3FD5" w:rsidRPr="00DC5801">
        <w:rPr>
          <w:rFonts w:ascii="Times New Roman" w:hAnsi="Times New Roman"/>
          <w:sz w:val="24"/>
        </w:rPr>
        <w:t xml:space="preserve"> </w:t>
      </w:r>
      <w:r w:rsidRPr="00DC5801">
        <w:rPr>
          <w:rFonts w:ascii="Times New Roman" w:hAnsi="Times New Roman"/>
          <w:sz w:val="24"/>
        </w:rPr>
        <w:t xml:space="preserve">-- “Judge Orders Cohen Released, Citing ‘Retaliation’ Over Tell-All Book,” </w:t>
      </w:r>
      <w:r w:rsidR="000A156A">
        <w:rPr>
          <w:rFonts w:ascii="Times New Roman" w:hAnsi="Times New Roman"/>
          <w:sz w:val="24"/>
        </w:rPr>
        <w:t>By</w:t>
      </w:r>
      <w:r w:rsidRPr="00DC5801">
        <w:rPr>
          <w:rFonts w:ascii="Times New Roman" w:hAnsi="Times New Roman"/>
          <w:sz w:val="24"/>
        </w:rPr>
        <w:t> Benjamin Weiser, The New York Times, July 23, 2020</w:t>
      </w:r>
    </w:p>
    <w:p w14:paraId="325E1476" w14:textId="77777777" w:rsidR="00243061" w:rsidRDefault="00243061" w:rsidP="00DC5801">
      <w:pPr>
        <w:pStyle w:val="PlainText"/>
        <w:contextualSpacing/>
        <w:rPr>
          <w:rFonts w:ascii="Times New Roman" w:hAnsi="Times New Roman"/>
          <w:sz w:val="24"/>
        </w:rPr>
      </w:pPr>
    </w:p>
    <w:p w14:paraId="50074F8F" w14:textId="77777777" w:rsidR="000A156A" w:rsidRDefault="000A156A" w:rsidP="00DC5801">
      <w:pPr>
        <w:pStyle w:val="PlainText"/>
        <w:contextualSpacing/>
        <w:rPr>
          <w:rFonts w:ascii="Times New Roman" w:hAnsi="Times New Roman"/>
          <w:sz w:val="24"/>
        </w:rPr>
      </w:pPr>
    </w:p>
    <w:p w14:paraId="7022FA80" w14:textId="7A5D578B" w:rsidR="00360465" w:rsidRPr="00DC5801" w:rsidRDefault="00360465" w:rsidP="00DC5801">
      <w:pPr>
        <w:pStyle w:val="PlainText"/>
        <w:contextualSpacing/>
        <w:rPr>
          <w:rFonts w:ascii="Times New Roman" w:hAnsi="Times New Roman"/>
          <w:sz w:val="24"/>
        </w:rPr>
      </w:pPr>
      <w:r w:rsidRPr="00DC5801">
        <w:rPr>
          <w:rFonts w:ascii="Times New Roman" w:hAnsi="Times New Roman"/>
          <w:sz w:val="24"/>
        </w:rPr>
        <w:t xml:space="preserve">Adderley said that landlords </w:t>
      </w:r>
      <w:r w:rsidR="006B6320" w:rsidRPr="006B6320">
        <w:rPr>
          <w:rFonts w:ascii="Times New Roman" w:hAnsi="Times New Roman"/>
          <w:b/>
          <w:bCs/>
          <w:sz w:val="24"/>
        </w:rPr>
        <w:t>would not to rent to</w:t>
      </w:r>
      <w:r w:rsidR="006B6320" w:rsidRPr="00DC5801">
        <w:rPr>
          <w:rFonts w:ascii="Times New Roman" w:hAnsi="Times New Roman"/>
          <w:sz w:val="24"/>
        </w:rPr>
        <w:t xml:space="preserve"> </w:t>
      </w:r>
      <w:r w:rsidRPr="00DC5801">
        <w:rPr>
          <w:rFonts w:ascii="Times New Roman" w:hAnsi="Times New Roman"/>
          <w:sz w:val="24"/>
        </w:rPr>
        <w:t>the Packers’ Black players when he was a rookie, leaving him to live with Davis and the running back Elijah Pitts in what he called a “shack” on the outskirts of Green Bay, Wis.</w:t>
      </w:r>
      <w:r w:rsidR="005A3FD5" w:rsidRPr="00DC5801">
        <w:rPr>
          <w:rFonts w:ascii="Times New Roman" w:hAnsi="Times New Roman"/>
          <w:sz w:val="24"/>
        </w:rPr>
        <w:t xml:space="preserve"> </w:t>
      </w:r>
      <w:r w:rsidRPr="00DC5801">
        <w:rPr>
          <w:rFonts w:ascii="Times New Roman" w:hAnsi="Times New Roman"/>
          <w:sz w:val="24"/>
        </w:rPr>
        <w:t>-- “Herb Adderley, a Packers Hall of Fame Cornerback, Dies at 81,” By Richard Goldstein, The New York Times, October 30, 2020</w:t>
      </w:r>
    </w:p>
    <w:p w14:paraId="08F0FEC2" w14:textId="77777777" w:rsidR="00360465" w:rsidRPr="00DC5801" w:rsidRDefault="00360465" w:rsidP="00DC5801">
      <w:pPr>
        <w:pStyle w:val="PlainText"/>
        <w:contextualSpacing/>
        <w:rPr>
          <w:rFonts w:ascii="Times New Roman" w:hAnsi="Times New Roman"/>
          <w:sz w:val="24"/>
        </w:rPr>
      </w:pPr>
    </w:p>
    <w:p w14:paraId="60F44382" w14:textId="77777777" w:rsidR="00384608" w:rsidRPr="00DC5801" w:rsidRDefault="00384608" w:rsidP="00DC5801">
      <w:pPr>
        <w:pStyle w:val="PlainText"/>
        <w:contextualSpacing/>
        <w:rPr>
          <w:rFonts w:ascii="Times New Roman" w:hAnsi="Times New Roman"/>
          <w:sz w:val="24"/>
        </w:rPr>
      </w:pPr>
    </w:p>
    <w:p w14:paraId="15CEAA7F" w14:textId="4A0AF4DF" w:rsidR="00384608" w:rsidRPr="00DC5801" w:rsidRDefault="00384608" w:rsidP="00DC5801">
      <w:pPr>
        <w:pStyle w:val="PlainText"/>
        <w:contextualSpacing/>
        <w:rPr>
          <w:rFonts w:ascii="Times New Roman" w:hAnsi="Times New Roman"/>
          <w:sz w:val="24"/>
        </w:rPr>
      </w:pPr>
      <w:r w:rsidRPr="00DC5801">
        <w:rPr>
          <w:rFonts w:ascii="Times New Roman" w:hAnsi="Times New Roman"/>
          <w:sz w:val="24"/>
        </w:rPr>
        <w:t xml:space="preserve">In the ‘60s, Mr. Lee took a distinctly new approach to characters and setting, as well as to the very interaction with readers who had grown used to comics that were aimed solely at a younger audience </w:t>
      </w:r>
      <w:r w:rsidR="006B6320" w:rsidRPr="006B6320">
        <w:rPr>
          <w:rFonts w:ascii="Times New Roman" w:hAnsi="Times New Roman"/>
          <w:b/>
          <w:bCs/>
          <w:sz w:val="24"/>
        </w:rPr>
        <w:t>and that featuring</w:t>
      </w:r>
      <w:r w:rsidR="006B6320" w:rsidRPr="00DC5801">
        <w:rPr>
          <w:rFonts w:ascii="Times New Roman" w:hAnsi="Times New Roman"/>
          <w:sz w:val="24"/>
        </w:rPr>
        <w:t xml:space="preserve"> </w:t>
      </w:r>
      <w:r w:rsidRPr="00DC5801">
        <w:rPr>
          <w:rFonts w:ascii="Times New Roman" w:hAnsi="Times New Roman"/>
          <w:sz w:val="24"/>
        </w:rPr>
        <w:t xml:space="preserve">flawless, square-jawed heroes who had uncomplicated morals. </w:t>
      </w:r>
      <w:r w:rsidRPr="00DC5801">
        <w:rPr>
          <w:rFonts w:ascii="Times New Roman" w:hAnsi="Times New Roman"/>
          <w:kern w:val="0"/>
          <w:sz w:val="24"/>
        </w:rPr>
        <w:t>-- “</w:t>
      </w:r>
      <w:r w:rsidRPr="00DC5801">
        <w:rPr>
          <w:rFonts w:ascii="Times New Roman" w:hAnsi="Times New Roman"/>
          <w:sz w:val="24"/>
        </w:rPr>
        <w:t>Stan Lee, creator of superheroes, dies at 95,” By Alexander F. Remington and Michael Cavn, The Washington Post, November 12, 2018</w:t>
      </w:r>
    </w:p>
    <w:p w14:paraId="4BE67EDE" w14:textId="77777777" w:rsidR="008D2A3D" w:rsidRPr="00DC5801" w:rsidRDefault="008D2A3D" w:rsidP="00DC5801">
      <w:pPr>
        <w:pStyle w:val="PlainText"/>
        <w:contextualSpacing/>
        <w:rPr>
          <w:rFonts w:ascii="Times New Roman" w:hAnsi="Times New Roman"/>
          <w:sz w:val="24"/>
        </w:rPr>
      </w:pPr>
    </w:p>
    <w:p w14:paraId="340A8385" w14:textId="77777777" w:rsidR="00384608" w:rsidRPr="00DC5801" w:rsidRDefault="00384608" w:rsidP="00DC5801">
      <w:pPr>
        <w:pStyle w:val="PlainText"/>
        <w:contextualSpacing/>
        <w:rPr>
          <w:rFonts w:ascii="Times New Roman" w:hAnsi="Times New Roman"/>
          <w:b/>
          <w:bCs/>
          <w:sz w:val="24"/>
        </w:rPr>
      </w:pPr>
    </w:p>
    <w:p w14:paraId="4EA40A3B" w14:textId="04D5F293" w:rsidR="00E00224" w:rsidRPr="00DC5801" w:rsidRDefault="00A84514" w:rsidP="00DC5801">
      <w:pPr>
        <w:pStyle w:val="PlainText"/>
        <w:contextualSpacing/>
        <w:rPr>
          <w:rFonts w:ascii="Times New Roman" w:hAnsi="Times New Roman"/>
          <w:b/>
          <w:bCs/>
          <w:sz w:val="24"/>
        </w:rPr>
      </w:pPr>
      <w:r w:rsidRPr="00DC5801">
        <w:rPr>
          <w:rFonts w:ascii="Times New Roman" w:hAnsi="Times New Roman"/>
          <w:b/>
          <w:bCs/>
          <w:sz w:val="24"/>
        </w:rPr>
        <w:t xml:space="preserve">IT IS REGRETTABLE THAT THE </w:t>
      </w:r>
      <w:r w:rsidRPr="00EC13B8">
        <w:rPr>
          <w:rFonts w:ascii="Times New Roman" w:hAnsi="Times New Roman"/>
          <w:b/>
          <w:bCs/>
          <w:i/>
          <w:iCs/>
          <w:sz w:val="24"/>
        </w:rPr>
        <w:t>TIMES</w:t>
      </w:r>
      <w:r w:rsidRPr="00DC5801">
        <w:rPr>
          <w:rFonts w:ascii="Times New Roman" w:hAnsi="Times New Roman"/>
          <w:b/>
          <w:bCs/>
          <w:sz w:val="24"/>
        </w:rPr>
        <w:t xml:space="preserve"> MADE THE DECISION TO FIRE ALL THEIR COPYEDITORS</w:t>
      </w:r>
      <w:r>
        <w:rPr>
          <w:rFonts w:ascii="Times New Roman" w:hAnsi="Times New Roman"/>
          <w:b/>
          <w:bCs/>
          <w:sz w:val="24"/>
        </w:rPr>
        <w:t xml:space="preserve"> </w:t>
      </w:r>
      <w:r w:rsidR="006B6320">
        <w:rPr>
          <w:rFonts w:ascii="Times New Roman" w:hAnsi="Times New Roman"/>
          <w:b/>
          <w:bCs/>
          <w:sz w:val="24"/>
        </w:rPr>
        <w:t xml:space="preserve">[my </w:t>
      </w:r>
      <w:r w:rsidR="002076B0">
        <w:rPr>
          <w:rFonts w:ascii="Times New Roman" w:hAnsi="Times New Roman"/>
          <w:b/>
          <w:bCs/>
          <w:sz w:val="24"/>
        </w:rPr>
        <w:t>comment</w:t>
      </w:r>
      <w:r w:rsidR="006B6320">
        <w:rPr>
          <w:rFonts w:ascii="Times New Roman" w:hAnsi="Times New Roman"/>
          <w:b/>
          <w:bCs/>
          <w:sz w:val="24"/>
        </w:rPr>
        <w:t>].</w:t>
      </w:r>
    </w:p>
    <w:p w14:paraId="181703CD" w14:textId="77777777" w:rsidR="008D2A3D" w:rsidRPr="00DC5801" w:rsidRDefault="008D2A3D" w:rsidP="00DC5801">
      <w:pPr>
        <w:pStyle w:val="PlainText"/>
        <w:contextualSpacing/>
        <w:rPr>
          <w:rFonts w:ascii="Times New Roman" w:hAnsi="Times New Roman"/>
          <w:sz w:val="24"/>
        </w:rPr>
      </w:pPr>
    </w:p>
    <w:p w14:paraId="2975AD7C" w14:textId="77777777" w:rsidR="007106B8" w:rsidRPr="00DC5801" w:rsidRDefault="007106B8" w:rsidP="00DC5801">
      <w:pPr>
        <w:pBdr>
          <w:bottom w:val="dotted" w:sz="24" w:space="1" w:color="auto"/>
        </w:pBdr>
        <w:contextualSpacing/>
        <w:rPr>
          <w:kern w:val="0"/>
        </w:rPr>
      </w:pPr>
    </w:p>
    <w:p w14:paraId="65BDD3A2" w14:textId="77777777" w:rsidR="00BD05EB" w:rsidRDefault="00BD05EB" w:rsidP="00DC5801">
      <w:pPr>
        <w:contextualSpacing/>
        <w:rPr>
          <w:kern w:val="0"/>
        </w:rPr>
      </w:pPr>
    </w:p>
    <w:p w14:paraId="4407C68E" w14:textId="28A23721" w:rsidR="00BD05EB" w:rsidRDefault="00BD05EB" w:rsidP="00DC5801">
      <w:pPr>
        <w:contextualSpacing/>
        <w:rPr>
          <w:b/>
          <w:bCs/>
          <w:kern w:val="0"/>
        </w:rPr>
      </w:pPr>
      <w:r w:rsidRPr="00BD05EB">
        <w:rPr>
          <w:b/>
          <w:bCs/>
          <w:kern w:val="0"/>
        </w:rPr>
        <w:t>M</w:t>
      </w:r>
      <w:r>
        <w:rPr>
          <w:b/>
          <w:bCs/>
          <w:kern w:val="0"/>
        </w:rPr>
        <w:t>y</w:t>
      </w:r>
      <w:r w:rsidRPr="00BD05EB">
        <w:rPr>
          <w:b/>
          <w:bCs/>
          <w:kern w:val="0"/>
        </w:rPr>
        <w:t xml:space="preserve"> comments </w:t>
      </w:r>
      <w:r w:rsidR="00D05E2F">
        <w:rPr>
          <w:b/>
          <w:bCs/>
          <w:kern w:val="0"/>
        </w:rPr>
        <w:t>(</w:t>
      </w:r>
      <w:r w:rsidRPr="00BD05EB">
        <w:rPr>
          <w:b/>
          <w:bCs/>
          <w:kern w:val="0"/>
        </w:rPr>
        <w:t>below</w:t>
      </w:r>
      <w:r w:rsidR="00D05E2F">
        <w:rPr>
          <w:b/>
          <w:bCs/>
          <w:kern w:val="0"/>
        </w:rPr>
        <w:t>)</w:t>
      </w:r>
      <w:r w:rsidRPr="00BD05EB">
        <w:rPr>
          <w:b/>
          <w:bCs/>
          <w:kern w:val="0"/>
        </w:rPr>
        <w:t xml:space="preserve"> are in bold.</w:t>
      </w:r>
    </w:p>
    <w:p w14:paraId="3CEE7BE0" w14:textId="77777777" w:rsidR="00BD05EB" w:rsidRPr="00BD05EB" w:rsidRDefault="00BD05EB" w:rsidP="00DC5801">
      <w:pPr>
        <w:contextualSpacing/>
        <w:rPr>
          <w:b/>
          <w:bCs/>
          <w:kern w:val="0"/>
        </w:rPr>
      </w:pPr>
    </w:p>
    <w:p w14:paraId="1C03DB14" w14:textId="77777777" w:rsidR="007106B8" w:rsidRPr="00DC5801" w:rsidRDefault="007106B8" w:rsidP="00DC5801">
      <w:pPr>
        <w:contextualSpacing/>
        <w:rPr>
          <w:rFonts w:eastAsiaTheme="minorEastAsia"/>
          <w:kern w:val="0"/>
          <w:szCs w:val="22"/>
        </w:rPr>
      </w:pPr>
    </w:p>
    <w:p w14:paraId="22A8B5F6" w14:textId="51719AE8" w:rsidR="00E00224" w:rsidRPr="00DC5801" w:rsidRDefault="008D2A3D" w:rsidP="00DC5801">
      <w:pPr>
        <w:pStyle w:val="PlainText"/>
        <w:contextualSpacing/>
        <w:rPr>
          <w:rFonts w:ascii="Times New Roman" w:hAnsi="Times New Roman"/>
          <w:sz w:val="24"/>
        </w:rPr>
      </w:pPr>
      <w:r w:rsidRPr="00DC5801">
        <w:rPr>
          <w:rFonts w:ascii="Times New Roman" w:hAnsi="Times New Roman"/>
          <w:sz w:val="24"/>
        </w:rPr>
        <w:t>Then the spelling was revised. What do you think is going on with this Twitter account, people? On Friday morning Trump was ranting about Alec Baldwin, who he called “Alex Baldwin, whose dieing [sic; the spelling mistake was Donald Trump’s] mediocre career was saved by his impersonation of me on SNL.”</w:t>
      </w:r>
      <w:r w:rsidR="005A3FD5" w:rsidRPr="00DC5801">
        <w:rPr>
          <w:rFonts w:ascii="Times New Roman" w:hAnsi="Times New Roman"/>
          <w:sz w:val="24"/>
        </w:rPr>
        <w:t xml:space="preserve"> </w:t>
      </w:r>
      <w:r w:rsidR="00E00224" w:rsidRPr="00DC5801">
        <w:rPr>
          <w:rFonts w:ascii="Times New Roman" w:hAnsi="Times New Roman"/>
          <w:sz w:val="24"/>
        </w:rPr>
        <w:t>“A Trump Fawners Almanac</w:t>
      </w:r>
      <w:r w:rsidR="00BF6626" w:rsidRPr="00DC5801">
        <w:rPr>
          <w:rFonts w:ascii="Times New Roman" w:hAnsi="Times New Roman"/>
          <w:sz w:val="24"/>
        </w:rPr>
        <w:t>,</w:t>
      </w:r>
      <w:r w:rsidR="00E00224" w:rsidRPr="00DC5801">
        <w:rPr>
          <w:rFonts w:ascii="Times New Roman" w:hAnsi="Times New Roman"/>
          <w:sz w:val="24"/>
        </w:rPr>
        <w:t>”</w:t>
      </w:r>
      <w:r w:rsidR="0024421D" w:rsidRPr="00DC5801">
        <w:rPr>
          <w:rFonts w:ascii="Times New Roman" w:hAnsi="Times New Roman"/>
          <w:sz w:val="24"/>
        </w:rPr>
        <w:t xml:space="preserve"> </w:t>
      </w:r>
      <w:r w:rsidR="00E00224" w:rsidRPr="00DC5801">
        <w:rPr>
          <w:rFonts w:ascii="Times New Roman" w:hAnsi="Times New Roman"/>
          <w:sz w:val="24"/>
        </w:rPr>
        <w:t>By Gail Collins</w:t>
      </w:r>
      <w:r w:rsidR="00BF6626" w:rsidRPr="00DC5801">
        <w:rPr>
          <w:rFonts w:ascii="Times New Roman" w:hAnsi="Times New Roman"/>
          <w:sz w:val="24"/>
        </w:rPr>
        <w:t>,</w:t>
      </w:r>
      <w:r w:rsidR="0024421D" w:rsidRPr="00DC5801">
        <w:rPr>
          <w:rFonts w:ascii="Times New Roman" w:hAnsi="Times New Roman"/>
          <w:sz w:val="24"/>
        </w:rPr>
        <w:t xml:space="preserve"> </w:t>
      </w:r>
      <w:r w:rsidR="00BF6626" w:rsidRPr="00DC5801">
        <w:rPr>
          <w:rFonts w:ascii="Times New Roman" w:hAnsi="Times New Roman"/>
          <w:sz w:val="24"/>
        </w:rPr>
        <w:t>The</w:t>
      </w:r>
      <w:r w:rsidR="0024421D" w:rsidRPr="00DC5801">
        <w:rPr>
          <w:rFonts w:ascii="Times New Roman" w:hAnsi="Times New Roman"/>
          <w:sz w:val="24"/>
        </w:rPr>
        <w:t xml:space="preserve"> </w:t>
      </w:r>
      <w:r w:rsidR="00E00224" w:rsidRPr="00DC5801">
        <w:rPr>
          <w:rFonts w:ascii="Times New Roman" w:hAnsi="Times New Roman"/>
          <w:sz w:val="24"/>
        </w:rPr>
        <w:t>New York Times</w:t>
      </w:r>
      <w:r w:rsidR="00BF6626" w:rsidRPr="00DC5801">
        <w:rPr>
          <w:rFonts w:ascii="Times New Roman" w:hAnsi="Times New Roman"/>
          <w:sz w:val="24"/>
        </w:rPr>
        <w:t>,</w:t>
      </w:r>
      <w:r w:rsidR="0024421D" w:rsidRPr="00DC5801">
        <w:rPr>
          <w:rFonts w:ascii="Times New Roman" w:hAnsi="Times New Roman"/>
          <w:sz w:val="24"/>
        </w:rPr>
        <w:t xml:space="preserve"> </w:t>
      </w:r>
      <w:r w:rsidR="00E00224" w:rsidRPr="00DC5801">
        <w:rPr>
          <w:rFonts w:ascii="Times New Roman" w:hAnsi="Times New Roman"/>
          <w:sz w:val="24"/>
        </w:rPr>
        <w:t>March 2, 2018</w:t>
      </w:r>
    </w:p>
    <w:p w14:paraId="773F0775" w14:textId="77777777" w:rsidR="008D2A3D" w:rsidRPr="00DC5801" w:rsidRDefault="008D2A3D" w:rsidP="00DC5801">
      <w:pPr>
        <w:pStyle w:val="PlainText"/>
        <w:contextualSpacing/>
        <w:rPr>
          <w:rFonts w:ascii="Times New Roman" w:hAnsi="Times New Roman"/>
          <w:sz w:val="24"/>
        </w:rPr>
      </w:pPr>
    </w:p>
    <w:p w14:paraId="47C5F177" w14:textId="77777777" w:rsidR="006D11E4" w:rsidRPr="00DC5801" w:rsidRDefault="006D11E4" w:rsidP="00DC5801">
      <w:pPr>
        <w:pStyle w:val="PlainText"/>
        <w:contextualSpacing/>
        <w:rPr>
          <w:rFonts w:ascii="Times New Roman" w:hAnsi="Times New Roman"/>
          <w:b/>
          <w:bCs/>
          <w:sz w:val="24"/>
        </w:rPr>
      </w:pPr>
      <w:r w:rsidRPr="00DC5801">
        <w:rPr>
          <w:rFonts w:ascii="Times New Roman" w:hAnsi="Times New Roman"/>
          <w:b/>
          <w:bCs/>
          <w:sz w:val="24"/>
        </w:rPr>
        <w:t>It should be WHOM he called.</w:t>
      </w:r>
    </w:p>
    <w:p w14:paraId="440808F6" w14:textId="77777777" w:rsidR="008D2A3D" w:rsidRPr="00DC5801" w:rsidRDefault="008D2A3D" w:rsidP="00DC5801">
      <w:pPr>
        <w:pStyle w:val="PlainText"/>
        <w:contextualSpacing/>
        <w:rPr>
          <w:rFonts w:ascii="Times New Roman" w:hAnsi="Times New Roman"/>
          <w:sz w:val="24"/>
        </w:rPr>
      </w:pPr>
    </w:p>
    <w:p w14:paraId="795DC7E0" w14:textId="77777777" w:rsidR="008D2A3D" w:rsidRPr="00DC5801" w:rsidRDefault="008D2A3D" w:rsidP="00DC5801">
      <w:pPr>
        <w:pStyle w:val="PlainText"/>
        <w:contextualSpacing/>
        <w:rPr>
          <w:rFonts w:ascii="Times New Roman" w:hAnsi="Times New Roman"/>
          <w:sz w:val="24"/>
        </w:rPr>
      </w:pPr>
    </w:p>
    <w:p w14:paraId="1B858FA0" w14:textId="424B973B" w:rsidR="007106B8" w:rsidRPr="00DC5801" w:rsidRDefault="008D2A3D" w:rsidP="00DC5801">
      <w:pPr>
        <w:pStyle w:val="PlainText"/>
        <w:contextualSpacing/>
        <w:rPr>
          <w:rFonts w:ascii="Times New Roman" w:hAnsi="Times New Roman"/>
          <w:sz w:val="24"/>
        </w:rPr>
      </w:pPr>
      <w:r w:rsidRPr="00DC5801">
        <w:rPr>
          <w:rFonts w:ascii="Times New Roman" w:hAnsi="Times New Roman"/>
          <w:sz w:val="24"/>
        </w:rPr>
        <w:t>At Pennsylvania Station, a digital board was splattered with a red list of trains that had been canceled, including Casey Abeson’s, a 26-year-old who works in Manhattan and was trying to return to Montclair, N.J. She was tearful and frustrated, upset that classes had not been canceled on Wednesday.</w:t>
      </w:r>
      <w:r w:rsidR="005A3FD5" w:rsidRPr="00DC5801">
        <w:rPr>
          <w:rFonts w:ascii="Times New Roman" w:hAnsi="Times New Roman"/>
          <w:sz w:val="24"/>
        </w:rPr>
        <w:t xml:space="preserve"> </w:t>
      </w:r>
      <w:r w:rsidR="006D11E4" w:rsidRPr="00DC5801">
        <w:rPr>
          <w:rFonts w:ascii="Times New Roman" w:hAnsi="Times New Roman"/>
          <w:kern w:val="0"/>
          <w:sz w:val="24"/>
        </w:rPr>
        <w:t>--</w:t>
      </w:r>
      <w:r w:rsidR="005A3FD5" w:rsidRPr="00DC5801">
        <w:rPr>
          <w:rFonts w:ascii="Times New Roman" w:hAnsi="Times New Roman"/>
          <w:kern w:val="0"/>
          <w:sz w:val="24"/>
        </w:rPr>
        <w:t xml:space="preserve"> </w:t>
      </w:r>
      <w:r w:rsidR="007106B8" w:rsidRPr="00DC5801">
        <w:rPr>
          <w:rFonts w:ascii="Times New Roman" w:hAnsi="Times New Roman"/>
          <w:sz w:val="24"/>
        </w:rPr>
        <w:t>“Second Storm of the Week Dumps Snow and Cripples Transit</w:t>
      </w:r>
      <w:r w:rsidR="00CC23BB" w:rsidRPr="00DC5801">
        <w:rPr>
          <w:rFonts w:ascii="Times New Roman" w:hAnsi="Times New Roman"/>
          <w:sz w:val="24"/>
        </w:rPr>
        <w:t>.</w:t>
      </w:r>
      <w:r w:rsidR="007106B8" w:rsidRPr="00DC5801">
        <w:rPr>
          <w:rFonts w:ascii="Times New Roman" w:hAnsi="Times New Roman"/>
          <w:sz w:val="24"/>
        </w:rPr>
        <w:t>”</w:t>
      </w:r>
      <w:r w:rsidR="00CC23BB" w:rsidRPr="00DC5801">
        <w:rPr>
          <w:rFonts w:ascii="Times New Roman" w:hAnsi="Times New Roman"/>
          <w:sz w:val="24"/>
        </w:rPr>
        <w:t xml:space="preserve"> </w:t>
      </w:r>
      <w:r w:rsidR="007106B8" w:rsidRPr="00DC5801">
        <w:rPr>
          <w:rFonts w:ascii="Times New Roman" w:hAnsi="Times New Roman"/>
          <w:sz w:val="24"/>
        </w:rPr>
        <w:t>By Rick Rojas</w:t>
      </w:r>
      <w:r w:rsidR="00CC23BB" w:rsidRPr="00DC5801">
        <w:rPr>
          <w:rFonts w:ascii="Times New Roman" w:hAnsi="Times New Roman"/>
          <w:sz w:val="24"/>
        </w:rPr>
        <w:t>,</w:t>
      </w:r>
      <w:r w:rsidR="0024421D" w:rsidRPr="00DC5801">
        <w:rPr>
          <w:rFonts w:ascii="Times New Roman" w:hAnsi="Times New Roman"/>
          <w:sz w:val="24"/>
        </w:rPr>
        <w:t xml:space="preserve"> </w:t>
      </w:r>
      <w:r w:rsidR="00CC23BB" w:rsidRPr="00DC5801">
        <w:rPr>
          <w:rFonts w:ascii="Times New Roman" w:hAnsi="Times New Roman"/>
          <w:sz w:val="24"/>
        </w:rPr>
        <w:t>The</w:t>
      </w:r>
      <w:r w:rsidR="0024421D" w:rsidRPr="00DC5801">
        <w:rPr>
          <w:rFonts w:ascii="Times New Roman" w:hAnsi="Times New Roman"/>
          <w:sz w:val="24"/>
        </w:rPr>
        <w:t xml:space="preserve"> </w:t>
      </w:r>
      <w:r w:rsidR="007106B8" w:rsidRPr="00DC5801">
        <w:rPr>
          <w:rFonts w:ascii="Times New Roman" w:hAnsi="Times New Roman"/>
          <w:sz w:val="24"/>
        </w:rPr>
        <w:t>New York Times</w:t>
      </w:r>
      <w:r w:rsidR="00CC23BB" w:rsidRPr="00DC5801">
        <w:rPr>
          <w:rFonts w:ascii="Times New Roman" w:hAnsi="Times New Roman"/>
          <w:sz w:val="24"/>
        </w:rPr>
        <w:t>,</w:t>
      </w:r>
      <w:r w:rsidR="0024421D" w:rsidRPr="00DC5801">
        <w:rPr>
          <w:rFonts w:ascii="Times New Roman" w:hAnsi="Times New Roman"/>
          <w:sz w:val="24"/>
        </w:rPr>
        <w:t xml:space="preserve"> </w:t>
      </w:r>
      <w:r w:rsidR="007106B8" w:rsidRPr="00DC5801">
        <w:rPr>
          <w:rFonts w:ascii="Times New Roman" w:hAnsi="Times New Roman"/>
          <w:sz w:val="24"/>
        </w:rPr>
        <w:t>March 7, 2018</w:t>
      </w:r>
    </w:p>
    <w:p w14:paraId="5E99F215" w14:textId="77777777" w:rsidR="00CC23BB" w:rsidRPr="00DC5801" w:rsidRDefault="00CC23BB" w:rsidP="00DC5801">
      <w:pPr>
        <w:pStyle w:val="PlainText"/>
        <w:contextualSpacing/>
        <w:rPr>
          <w:rFonts w:ascii="Times New Roman" w:hAnsi="Times New Roman"/>
          <w:sz w:val="24"/>
        </w:rPr>
      </w:pPr>
    </w:p>
    <w:p w14:paraId="52E8EEDD" w14:textId="33A6F2BB" w:rsidR="00CC23BB" w:rsidRPr="00DC5801" w:rsidRDefault="00CC23BB" w:rsidP="00DC5801">
      <w:pPr>
        <w:pStyle w:val="PlainText"/>
        <w:contextualSpacing/>
        <w:rPr>
          <w:rFonts w:ascii="Times New Roman" w:hAnsi="Times New Roman"/>
          <w:b/>
          <w:sz w:val="24"/>
        </w:rPr>
      </w:pPr>
      <w:r w:rsidRPr="00DC5801">
        <w:rPr>
          <w:rFonts w:ascii="Times New Roman" w:hAnsi="Times New Roman"/>
          <w:b/>
          <w:sz w:val="24"/>
        </w:rPr>
        <w:t xml:space="preserve">I believe this is a case of a dangling modifier. Casey Abelson’s TRAIN is implied, and the train is not a 26-year-old working </w:t>
      </w:r>
      <w:r w:rsidR="001A07B9">
        <w:rPr>
          <w:rFonts w:ascii="Times New Roman" w:hAnsi="Times New Roman"/>
          <w:b/>
          <w:sz w:val="24"/>
        </w:rPr>
        <w:t>in</w:t>
      </w:r>
      <w:r w:rsidRPr="00DC5801">
        <w:rPr>
          <w:rFonts w:ascii="Times New Roman" w:hAnsi="Times New Roman"/>
          <w:b/>
          <w:sz w:val="24"/>
        </w:rPr>
        <w:t xml:space="preserve"> </w:t>
      </w:r>
      <w:r w:rsidR="00B721D7" w:rsidRPr="00DC5801">
        <w:rPr>
          <w:rFonts w:ascii="Times New Roman" w:hAnsi="Times New Roman"/>
          <w:b/>
          <w:sz w:val="24"/>
        </w:rPr>
        <w:t>Manhattan</w:t>
      </w:r>
      <w:r w:rsidRPr="00DC5801">
        <w:rPr>
          <w:rFonts w:ascii="Times New Roman" w:hAnsi="Times New Roman"/>
          <w:b/>
          <w:sz w:val="24"/>
        </w:rPr>
        <w:t>.</w:t>
      </w:r>
    </w:p>
    <w:p w14:paraId="39414930" w14:textId="77777777" w:rsidR="007106B8" w:rsidRPr="00DC5801" w:rsidRDefault="007106B8" w:rsidP="00DC5801">
      <w:pPr>
        <w:pStyle w:val="PlainText"/>
        <w:contextualSpacing/>
        <w:rPr>
          <w:rFonts w:ascii="Times New Roman" w:hAnsi="Times New Roman"/>
          <w:sz w:val="24"/>
        </w:rPr>
      </w:pPr>
    </w:p>
    <w:p w14:paraId="26423562" w14:textId="77777777" w:rsidR="007106B8" w:rsidRPr="00DC5801" w:rsidRDefault="007106B8" w:rsidP="00DC5801">
      <w:pPr>
        <w:pStyle w:val="PlainText"/>
        <w:contextualSpacing/>
        <w:rPr>
          <w:rFonts w:ascii="Times New Roman" w:hAnsi="Times New Roman"/>
          <w:sz w:val="24"/>
        </w:rPr>
      </w:pPr>
    </w:p>
    <w:p w14:paraId="74871EC4" w14:textId="6E556F8C" w:rsidR="00995150" w:rsidRPr="00DC5801" w:rsidRDefault="008D2A3D" w:rsidP="00995150">
      <w:pPr>
        <w:pStyle w:val="PlainText"/>
        <w:contextualSpacing/>
        <w:rPr>
          <w:rFonts w:ascii="Times New Roman" w:hAnsi="Times New Roman"/>
          <w:sz w:val="24"/>
        </w:rPr>
      </w:pPr>
      <w:r w:rsidRPr="00DC5801">
        <w:rPr>
          <w:rFonts w:ascii="Times New Roman" w:hAnsi="Times New Roman"/>
          <w:sz w:val="24"/>
        </w:rPr>
        <w:t>“The overall first guiding principle is the safety of these children,” said Matt Albence, the Immigration and Customs Enforcement official in charge of jailing and removing immigrants in the country illegally.</w:t>
      </w:r>
      <w:r w:rsidR="005A3FD5" w:rsidRPr="00DC5801">
        <w:rPr>
          <w:rFonts w:ascii="Times New Roman" w:hAnsi="Times New Roman"/>
          <w:sz w:val="24"/>
        </w:rPr>
        <w:t xml:space="preserve"> </w:t>
      </w:r>
      <w:r w:rsidR="006D11E4" w:rsidRPr="00DC5801">
        <w:rPr>
          <w:rFonts w:ascii="Times New Roman" w:hAnsi="Times New Roman"/>
          <w:kern w:val="0"/>
          <w:sz w:val="24"/>
        </w:rPr>
        <w:t>--</w:t>
      </w:r>
      <w:r w:rsidR="005A3FD5" w:rsidRPr="00DC5801">
        <w:rPr>
          <w:rFonts w:ascii="Times New Roman" w:hAnsi="Times New Roman"/>
          <w:kern w:val="0"/>
          <w:sz w:val="24"/>
        </w:rPr>
        <w:t xml:space="preserve"> </w:t>
      </w:r>
      <w:r w:rsidR="00995150" w:rsidRPr="00DC5801">
        <w:rPr>
          <w:rFonts w:ascii="Times New Roman" w:hAnsi="Times New Roman"/>
          <w:sz w:val="24"/>
        </w:rPr>
        <w:t>“Government Rushes to Meet Family-Reunification Deadline: Immigrant advocacy groups say Trump administration’s efforts to bring parents, children together aren’t enough.” By Alicia A. Caldwell and Arian Campo-Flores, The Wall Street Journal, July 26 2018</w:t>
      </w:r>
    </w:p>
    <w:p w14:paraId="3AA2042E" w14:textId="77777777" w:rsidR="00995150" w:rsidRPr="00DC5801" w:rsidRDefault="00995150" w:rsidP="00DC5801">
      <w:pPr>
        <w:pStyle w:val="PlainText"/>
        <w:contextualSpacing/>
        <w:rPr>
          <w:rFonts w:ascii="Times New Roman" w:hAnsi="Times New Roman"/>
          <w:sz w:val="24"/>
        </w:rPr>
      </w:pPr>
    </w:p>
    <w:p w14:paraId="192A64ED" w14:textId="77777777" w:rsidR="00B555FE" w:rsidRPr="00DC5801" w:rsidRDefault="00B555FE" w:rsidP="00DC5801">
      <w:pPr>
        <w:pStyle w:val="PlainText"/>
        <w:contextualSpacing/>
        <w:rPr>
          <w:rFonts w:ascii="Times New Roman" w:hAnsi="Times New Roman"/>
          <w:b/>
          <w:bCs/>
          <w:sz w:val="24"/>
        </w:rPr>
      </w:pPr>
      <w:r w:rsidRPr="00DC5801">
        <w:rPr>
          <w:rFonts w:ascii="Times New Roman" w:hAnsi="Times New Roman"/>
          <w:b/>
          <w:bCs/>
          <w:sz w:val="24"/>
        </w:rPr>
        <w:t>WHO are in the country illegally</w:t>
      </w:r>
    </w:p>
    <w:p w14:paraId="0A6E92EC" w14:textId="77777777" w:rsidR="00B555FE" w:rsidRPr="00DC5801" w:rsidRDefault="00B555FE" w:rsidP="00DC5801">
      <w:pPr>
        <w:pStyle w:val="PlainText"/>
        <w:contextualSpacing/>
        <w:rPr>
          <w:rFonts w:ascii="Times New Roman" w:hAnsi="Times New Roman"/>
          <w:b/>
          <w:bCs/>
          <w:sz w:val="24"/>
        </w:rPr>
      </w:pPr>
    </w:p>
    <w:p w14:paraId="47FF8987" w14:textId="2E0A7601" w:rsidR="00E30A63" w:rsidRPr="00DC5801" w:rsidRDefault="00B555FE" w:rsidP="00DC5801">
      <w:pPr>
        <w:pStyle w:val="PlainText"/>
        <w:contextualSpacing/>
        <w:rPr>
          <w:rFonts w:ascii="Times New Roman" w:hAnsi="Times New Roman"/>
          <w:b/>
          <w:bCs/>
          <w:sz w:val="24"/>
        </w:rPr>
      </w:pPr>
      <w:r w:rsidRPr="00DC5801">
        <w:rPr>
          <w:rFonts w:ascii="Times New Roman" w:hAnsi="Times New Roman"/>
          <w:b/>
          <w:bCs/>
          <w:sz w:val="24"/>
        </w:rPr>
        <w:t>(re the headline)</w:t>
      </w:r>
      <w:r w:rsidR="00A11181" w:rsidRPr="00DC5801">
        <w:rPr>
          <w:rFonts w:ascii="Times New Roman" w:hAnsi="Times New Roman"/>
          <w:b/>
          <w:bCs/>
          <w:sz w:val="24"/>
        </w:rPr>
        <w:t xml:space="preserve"> </w:t>
      </w:r>
      <w:r w:rsidR="00E30A63" w:rsidRPr="00DC5801">
        <w:rPr>
          <w:rFonts w:ascii="Times New Roman" w:hAnsi="Times New Roman"/>
          <w:b/>
          <w:bCs/>
          <w:sz w:val="24"/>
        </w:rPr>
        <w:t>It should be</w:t>
      </w:r>
      <w:r w:rsidR="008C2510" w:rsidRPr="00DC5801">
        <w:rPr>
          <w:rFonts w:ascii="Times New Roman" w:hAnsi="Times New Roman"/>
          <w:b/>
          <w:bCs/>
          <w:sz w:val="24"/>
        </w:rPr>
        <w:t xml:space="preserve"> </w:t>
      </w:r>
      <w:r w:rsidR="00E30A63" w:rsidRPr="00DC5801">
        <w:rPr>
          <w:rFonts w:ascii="Times New Roman" w:hAnsi="Times New Roman"/>
          <w:b/>
          <w:bCs/>
          <w:sz w:val="24"/>
        </w:rPr>
        <w:t>THE Trump administration’s effo</w:t>
      </w:r>
      <w:r w:rsidR="00105FE8" w:rsidRPr="00DC5801">
        <w:rPr>
          <w:rFonts w:ascii="Times New Roman" w:hAnsi="Times New Roman"/>
          <w:b/>
          <w:bCs/>
          <w:sz w:val="24"/>
        </w:rPr>
        <w:t>r</w:t>
      </w:r>
      <w:r w:rsidR="00E30A63" w:rsidRPr="00DC5801">
        <w:rPr>
          <w:rFonts w:ascii="Times New Roman" w:hAnsi="Times New Roman"/>
          <w:b/>
          <w:bCs/>
          <w:sz w:val="24"/>
        </w:rPr>
        <w:t>ts.</w:t>
      </w:r>
    </w:p>
    <w:p w14:paraId="314BDF21" w14:textId="77777777" w:rsidR="00E30A63" w:rsidRPr="00DC5801" w:rsidRDefault="00E30A63" w:rsidP="00DC5801">
      <w:pPr>
        <w:pStyle w:val="PlainText"/>
        <w:contextualSpacing/>
        <w:rPr>
          <w:rFonts w:ascii="Times New Roman" w:hAnsi="Times New Roman"/>
          <w:sz w:val="24"/>
        </w:rPr>
      </w:pPr>
    </w:p>
    <w:p w14:paraId="06500409" w14:textId="77777777" w:rsidR="008D2A3D" w:rsidRPr="00DC5801" w:rsidRDefault="008D2A3D" w:rsidP="00DC5801">
      <w:pPr>
        <w:pStyle w:val="PlainText"/>
        <w:contextualSpacing/>
        <w:rPr>
          <w:rFonts w:ascii="Times New Roman" w:hAnsi="Times New Roman"/>
          <w:sz w:val="24"/>
        </w:rPr>
      </w:pPr>
    </w:p>
    <w:p w14:paraId="637631AF" w14:textId="42422FF8" w:rsidR="00D66358" w:rsidRPr="00DC5801" w:rsidRDefault="008D2A3D" w:rsidP="00DC5801">
      <w:pPr>
        <w:pStyle w:val="PlainText"/>
        <w:contextualSpacing/>
        <w:rPr>
          <w:rFonts w:ascii="Times New Roman" w:hAnsi="Times New Roman"/>
          <w:sz w:val="24"/>
        </w:rPr>
      </w:pPr>
      <w:r w:rsidRPr="00DC5801">
        <w:rPr>
          <w:rFonts w:ascii="Times New Roman" w:hAnsi="Times New Roman"/>
          <w:sz w:val="24"/>
        </w:rPr>
        <w:t>But some Inwood residents have made it clear that they will continue to fight because they believe the soul and character of their neighborhood is at stake</w:t>
      </w:r>
      <w:r w:rsidR="006D11E4" w:rsidRPr="00DC5801">
        <w:rPr>
          <w:rFonts w:ascii="Times New Roman" w:hAnsi="Times New Roman"/>
          <w:sz w:val="24"/>
        </w:rPr>
        <w:t>.</w:t>
      </w:r>
      <w:r w:rsidR="005A3FD5" w:rsidRPr="00DC5801">
        <w:rPr>
          <w:rFonts w:ascii="Times New Roman" w:hAnsi="Times New Roman"/>
          <w:sz w:val="24"/>
        </w:rPr>
        <w:t xml:space="preserve"> </w:t>
      </w:r>
      <w:r w:rsidR="003E05E3" w:rsidRPr="00DC5801">
        <w:rPr>
          <w:rFonts w:ascii="Times New Roman" w:hAnsi="Times New Roman"/>
          <w:kern w:val="0"/>
          <w:sz w:val="24"/>
        </w:rPr>
        <w:t>--</w:t>
      </w:r>
      <w:r w:rsidR="00A11181" w:rsidRPr="00DC5801">
        <w:rPr>
          <w:rFonts w:ascii="Times New Roman" w:hAnsi="Times New Roman"/>
          <w:kern w:val="0"/>
          <w:sz w:val="24"/>
        </w:rPr>
        <w:t xml:space="preserve"> </w:t>
      </w:r>
      <w:r w:rsidR="002411B4" w:rsidRPr="00DC5801">
        <w:rPr>
          <w:rFonts w:ascii="Times New Roman" w:hAnsi="Times New Roman"/>
          <w:kern w:val="0"/>
          <w:sz w:val="24"/>
        </w:rPr>
        <w:t>“</w:t>
      </w:r>
      <w:r w:rsidR="00D66358" w:rsidRPr="00DC5801">
        <w:rPr>
          <w:rFonts w:ascii="Times New Roman" w:hAnsi="Times New Roman"/>
          <w:sz w:val="24"/>
        </w:rPr>
        <w:t>“Fighting Over the Future of Inwood, Manhattan’s Last Affordable Neighborhood</w:t>
      </w:r>
      <w:r w:rsidR="002411B4" w:rsidRPr="00DC5801">
        <w:rPr>
          <w:rFonts w:ascii="Times New Roman" w:hAnsi="Times New Roman"/>
          <w:sz w:val="24"/>
        </w:rPr>
        <w:t>,</w:t>
      </w:r>
      <w:r w:rsidR="00D66358" w:rsidRPr="00DC5801">
        <w:rPr>
          <w:rFonts w:ascii="Times New Roman" w:hAnsi="Times New Roman"/>
          <w:sz w:val="24"/>
        </w:rPr>
        <w:t>”</w:t>
      </w:r>
      <w:r w:rsidR="00A11181" w:rsidRPr="00DC5801">
        <w:rPr>
          <w:rFonts w:ascii="Times New Roman" w:hAnsi="Times New Roman"/>
          <w:sz w:val="24"/>
        </w:rPr>
        <w:t xml:space="preserve"> </w:t>
      </w:r>
      <w:r w:rsidR="00D66358" w:rsidRPr="00DC5801">
        <w:rPr>
          <w:rFonts w:ascii="Times New Roman" w:hAnsi="Times New Roman"/>
          <w:sz w:val="24"/>
        </w:rPr>
        <w:t>By Jeffery C. Mays and Aaron Robertson</w:t>
      </w:r>
      <w:r w:rsidR="002411B4" w:rsidRPr="00DC5801">
        <w:rPr>
          <w:rFonts w:ascii="Times New Roman" w:hAnsi="Times New Roman"/>
          <w:sz w:val="24"/>
        </w:rPr>
        <w:t>,</w:t>
      </w:r>
      <w:r w:rsidR="00A11181" w:rsidRPr="00DC5801">
        <w:rPr>
          <w:rFonts w:ascii="Times New Roman" w:hAnsi="Times New Roman"/>
          <w:sz w:val="24"/>
        </w:rPr>
        <w:t xml:space="preserve"> </w:t>
      </w:r>
      <w:r w:rsidR="00D66358" w:rsidRPr="00DC5801">
        <w:rPr>
          <w:rFonts w:ascii="Times New Roman" w:hAnsi="Times New Roman"/>
          <w:sz w:val="24"/>
        </w:rPr>
        <w:t>The New York Times</w:t>
      </w:r>
      <w:r w:rsidR="002411B4" w:rsidRPr="00DC5801">
        <w:rPr>
          <w:rFonts w:ascii="Times New Roman" w:hAnsi="Times New Roman"/>
          <w:sz w:val="24"/>
        </w:rPr>
        <w:t>,</w:t>
      </w:r>
      <w:r w:rsidR="00A11181" w:rsidRPr="00DC5801">
        <w:rPr>
          <w:rFonts w:ascii="Times New Roman" w:hAnsi="Times New Roman"/>
          <w:sz w:val="24"/>
        </w:rPr>
        <w:t xml:space="preserve"> </w:t>
      </w:r>
      <w:r w:rsidR="00D66358" w:rsidRPr="00DC5801">
        <w:rPr>
          <w:rFonts w:ascii="Times New Roman" w:hAnsi="Times New Roman"/>
          <w:sz w:val="24"/>
        </w:rPr>
        <w:t>August 7, 2018</w:t>
      </w:r>
    </w:p>
    <w:p w14:paraId="7FB66D1B" w14:textId="77777777" w:rsidR="00D66358" w:rsidRPr="00DC5801" w:rsidRDefault="00D66358" w:rsidP="00DC5801">
      <w:pPr>
        <w:pStyle w:val="PlainText"/>
        <w:contextualSpacing/>
        <w:rPr>
          <w:rFonts w:ascii="Times New Roman" w:hAnsi="Times New Roman"/>
          <w:sz w:val="24"/>
        </w:rPr>
      </w:pPr>
    </w:p>
    <w:p w14:paraId="52E855A9" w14:textId="77777777" w:rsidR="00FB75A6" w:rsidRPr="00DC5801" w:rsidRDefault="00FB75A6" w:rsidP="00DC5801">
      <w:pPr>
        <w:pStyle w:val="PlainText"/>
        <w:contextualSpacing/>
        <w:rPr>
          <w:rFonts w:ascii="Times New Roman" w:hAnsi="Times New Roman"/>
          <w:b/>
          <w:bCs/>
          <w:sz w:val="24"/>
        </w:rPr>
      </w:pPr>
      <w:r w:rsidRPr="00DC5801">
        <w:rPr>
          <w:rFonts w:ascii="Times New Roman" w:hAnsi="Times New Roman"/>
          <w:b/>
          <w:bCs/>
          <w:sz w:val="24"/>
        </w:rPr>
        <w:t>ARE at stake</w:t>
      </w:r>
    </w:p>
    <w:p w14:paraId="362B1640" w14:textId="77777777" w:rsidR="00FB75A6" w:rsidRPr="00DC5801" w:rsidRDefault="00FB75A6" w:rsidP="00DC5801">
      <w:pPr>
        <w:pStyle w:val="PlainText"/>
        <w:contextualSpacing/>
        <w:rPr>
          <w:rFonts w:ascii="Times New Roman" w:hAnsi="Times New Roman"/>
          <w:sz w:val="24"/>
        </w:rPr>
      </w:pPr>
    </w:p>
    <w:p w14:paraId="3C95A2A0" w14:textId="77777777" w:rsidR="00384608" w:rsidRPr="00DC5801" w:rsidRDefault="00384608" w:rsidP="00DC5801">
      <w:pPr>
        <w:pStyle w:val="PlainText"/>
        <w:contextualSpacing/>
        <w:rPr>
          <w:rFonts w:ascii="Times New Roman" w:hAnsi="Times New Roman"/>
          <w:sz w:val="24"/>
        </w:rPr>
      </w:pPr>
    </w:p>
    <w:p w14:paraId="678F0B6B"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Both President Trump’s advisers and operatives laboring to defeat him increasingly agree on one thing: The best way for him to regain his political footing is to wrest control of the coronavirus.</w:t>
      </w:r>
    </w:p>
    <w:p w14:paraId="06304849" w14:textId="77777777" w:rsidR="006E7527" w:rsidRPr="00DC5801" w:rsidRDefault="006E7527" w:rsidP="00DC5801">
      <w:pPr>
        <w:pStyle w:val="PlainText"/>
        <w:contextualSpacing/>
        <w:rPr>
          <w:rFonts w:ascii="Times New Roman" w:hAnsi="Times New Roman"/>
          <w:sz w:val="24"/>
        </w:rPr>
      </w:pPr>
    </w:p>
    <w:p w14:paraId="75B606CC"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In the six months since the deadly contagion was first reported in the United States, Trump has demanded the economy reopen and children return to school, all while scrambling to salvage his reelection campaign.</w:t>
      </w:r>
    </w:p>
    <w:p w14:paraId="632FB4C5" w14:textId="77777777" w:rsidR="008D2A3D" w:rsidRPr="00DC5801" w:rsidRDefault="008D2A3D" w:rsidP="00DC5801">
      <w:pPr>
        <w:pStyle w:val="PlainText"/>
        <w:contextualSpacing/>
        <w:rPr>
          <w:rFonts w:ascii="Times New Roman" w:hAnsi="Times New Roman"/>
          <w:sz w:val="24"/>
        </w:rPr>
      </w:pPr>
    </w:p>
    <w:p w14:paraId="093B4164"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 “One question still dogs Trump: Why not try harder to solve the coronavirus crisis?” By Ashley Parker and Philip Rucker, The Washington Post, July 27, 2020</w:t>
      </w:r>
    </w:p>
    <w:p w14:paraId="414856D8" w14:textId="77777777" w:rsidR="008D2A3D" w:rsidRPr="00DC5801" w:rsidRDefault="008D2A3D" w:rsidP="00DC5801">
      <w:pPr>
        <w:pStyle w:val="PlainText"/>
        <w:contextualSpacing/>
        <w:rPr>
          <w:rFonts w:ascii="Times New Roman" w:hAnsi="Times New Roman"/>
          <w:sz w:val="24"/>
        </w:rPr>
      </w:pPr>
    </w:p>
    <w:p w14:paraId="2F7352B3" w14:textId="300B704A" w:rsidR="008D2A3D" w:rsidRPr="00DC5801" w:rsidRDefault="00243061" w:rsidP="00DC5801">
      <w:pPr>
        <w:pStyle w:val="PlainText"/>
        <w:contextualSpacing/>
        <w:rPr>
          <w:rFonts w:ascii="Times New Roman" w:hAnsi="Times New Roman"/>
          <w:sz w:val="24"/>
        </w:rPr>
      </w:pPr>
      <w:r w:rsidRPr="00DC5801">
        <w:rPr>
          <w:rFonts w:ascii="Times New Roman" w:hAnsi="Times New Roman"/>
          <w:b/>
          <w:bCs/>
          <w:sz w:val="24"/>
        </w:rPr>
        <w:t>all THE while</w:t>
      </w:r>
    </w:p>
    <w:p w14:paraId="0320EA26" w14:textId="77777777" w:rsidR="00243061" w:rsidRPr="00DC5801" w:rsidRDefault="00243061" w:rsidP="00DC5801">
      <w:pPr>
        <w:pStyle w:val="PlainText"/>
        <w:contextualSpacing/>
        <w:rPr>
          <w:rFonts w:ascii="Times New Roman" w:hAnsi="Times New Roman"/>
          <w:sz w:val="24"/>
        </w:rPr>
      </w:pPr>
    </w:p>
    <w:p w14:paraId="3A6233AC" w14:textId="77777777" w:rsidR="006E7527" w:rsidRPr="00DC5801" w:rsidRDefault="006E7527" w:rsidP="00DC5801">
      <w:pPr>
        <w:pStyle w:val="PlainText"/>
        <w:contextualSpacing/>
        <w:rPr>
          <w:rFonts w:ascii="Times New Roman" w:hAnsi="Times New Roman"/>
          <w:sz w:val="24"/>
        </w:rPr>
      </w:pPr>
    </w:p>
    <w:p w14:paraId="5B304A14" w14:textId="41DF9BA0" w:rsidR="00360465" w:rsidRPr="00DC5801" w:rsidRDefault="008D2A3D" w:rsidP="00DC5801">
      <w:pPr>
        <w:pStyle w:val="PlainText"/>
        <w:contextualSpacing/>
        <w:rPr>
          <w:rFonts w:ascii="Times New Roman" w:hAnsi="Times New Roman"/>
          <w:sz w:val="24"/>
        </w:rPr>
      </w:pPr>
      <w:r w:rsidRPr="00DC5801">
        <w:rPr>
          <w:rFonts w:ascii="Times New Roman" w:hAnsi="Times New Roman"/>
          <w:sz w:val="24"/>
        </w:rPr>
        <w:t>It was as recent as 2003 that enlightened Supreme Court judges struck down state sodomy laws that could be used to prosecute same-sex lovers. Three backward-thinking justices, including Antonin Scalia, Barrett’s mentor, would have allowed Taliban-style prosecutions of gay people for intimacy in the bedroom. (Barrett refused in the hearing Wednesday to say whether the case was rightly decided.)</w:t>
      </w:r>
      <w:r w:rsidR="005A3FD5" w:rsidRPr="00DC5801">
        <w:rPr>
          <w:rFonts w:ascii="Times New Roman" w:hAnsi="Times New Roman"/>
          <w:sz w:val="24"/>
        </w:rPr>
        <w:t xml:space="preserve"> </w:t>
      </w:r>
      <w:r w:rsidR="00360465" w:rsidRPr="00DC5801">
        <w:rPr>
          <w:rFonts w:ascii="Times New Roman" w:hAnsi="Times New Roman"/>
          <w:sz w:val="24"/>
        </w:rPr>
        <w:t>-- “Will We Choose the Right Side of History?: In Amy Coney Barrett, Republicans are once again backing a Supreme Court nominee who could take us backward.,” By Nicholas Kristof, The New York Times, October 14, 2020</w:t>
      </w:r>
    </w:p>
    <w:p w14:paraId="665435EF" w14:textId="77777777" w:rsidR="008D2A3D" w:rsidRPr="00DC5801" w:rsidRDefault="008D2A3D" w:rsidP="00DC5801">
      <w:pPr>
        <w:pStyle w:val="PlainText"/>
        <w:contextualSpacing/>
        <w:rPr>
          <w:rFonts w:ascii="Times New Roman" w:hAnsi="Times New Roman"/>
          <w:sz w:val="24"/>
        </w:rPr>
      </w:pPr>
    </w:p>
    <w:p w14:paraId="240260A0" w14:textId="5FA35FD1" w:rsidR="008D2A3D" w:rsidRPr="00DC5801" w:rsidRDefault="008D2A3D" w:rsidP="00DC5801">
      <w:pPr>
        <w:pStyle w:val="PlainText"/>
        <w:contextualSpacing/>
        <w:rPr>
          <w:rFonts w:ascii="Times New Roman" w:hAnsi="Times New Roman"/>
          <w:b/>
          <w:bCs/>
          <w:sz w:val="24"/>
        </w:rPr>
      </w:pPr>
      <w:r w:rsidRPr="00DC5801">
        <w:rPr>
          <w:rFonts w:ascii="Times New Roman" w:hAnsi="Times New Roman"/>
          <w:b/>
          <w:bCs/>
          <w:sz w:val="24"/>
        </w:rPr>
        <w:t>should be</w:t>
      </w:r>
      <w:r w:rsidR="005A3FD5" w:rsidRPr="00DC5801">
        <w:rPr>
          <w:rFonts w:ascii="Times New Roman" w:hAnsi="Times New Roman"/>
          <w:b/>
          <w:bCs/>
          <w:sz w:val="24"/>
        </w:rPr>
        <w:t xml:space="preserve"> </w:t>
      </w:r>
      <w:r w:rsidR="009C05E1" w:rsidRPr="00DC5801">
        <w:rPr>
          <w:rFonts w:ascii="Times New Roman" w:hAnsi="Times New Roman"/>
          <w:b/>
          <w:bCs/>
          <w:sz w:val="24"/>
        </w:rPr>
        <w:t>AS RECENTLY AS</w:t>
      </w:r>
    </w:p>
    <w:p w14:paraId="7741F905" w14:textId="77777777" w:rsidR="00DA1D5B" w:rsidRPr="00DC5801" w:rsidRDefault="00DA1D5B" w:rsidP="00DC5801">
      <w:pPr>
        <w:pStyle w:val="PlainText"/>
        <w:contextualSpacing/>
        <w:rPr>
          <w:rFonts w:ascii="Times New Roman" w:hAnsi="Times New Roman"/>
          <w:sz w:val="24"/>
        </w:rPr>
      </w:pPr>
    </w:p>
    <w:p w14:paraId="5F31E645" w14:textId="77777777" w:rsidR="008D2A3D" w:rsidRPr="00DC5801" w:rsidRDefault="008D2A3D" w:rsidP="00DC5801">
      <w:pPr>
        <w:pStyle w:val="PlainText"/>
        <w:contextualSpacing/>
        <w:rPr>
          <w:rFonts w:ascii="Times New Roman" w:hAnsi="Times New Roman"/>
          <w:sz w:val="24"/>
        </w:rPr>
      </w:pPr>
    </w:p>
    <w:p w14:paraId="57270CB1" w14:textId="24894D15"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Following a series of news reports exposing dangerous and chaotic conditions inside of the jail, four state senators, seven assembly members, Public Advocate Jumaane Williams and Councilmember Brad Lander showed up at the jail Monday to see Rikers for themselves.</w:t>
      </w:r>
      <w:r w:rsidR="005A3FD5" w:rsidRPr="00DC5801">
        <w:rPr>
          <w:rFonts w:ascii="Times New Roman" w:hAnsi="Times New Roman"/>
          <w:sz w:val="24"/>
        </w:rPr>
        <w:t xml:space="preserve"> </w:t>
      </w:r>
      <w:r w:rsidRPr="00DC5801">
        <w:rPr>
          <w:rFonts w:ascii="Times New Roman" w:hAnsi="Times New Roman"/>
          <w:sz w:val="24"/>
        </w:rPr>
        <w:t>-- “Inmate tries to hang himself during politician tour of ‘hellish’ Rikers Island” By Jack Morphet, New York Post, September 13, 2021</w:t>
      </w:r>
    </w:p>
    <w:p w14:paraId="101ED17F" w14:textId="77777777" w:rsidR="008D2A3D" w:rsidRPr="00DC5801" w:rsidRDefault="008D2A3D" w:rsidP="00DC5801">
      <w:pPr>
        <w:pStyle w:val="PlainText"/>
        <w:contextualSpacing/>
        <w:rPr>
          <w:rFonts w:ascii="Times New Roman" w:hAnsi="Times New Roman"/>
          <w:sz w:val="24"/>
        </w:rPr>
      </w:pPr>
    </w:p>
    <w:p w14:paraId="3AC6F6C7" w14:textId="5D9F85C6" w:rsidR="00DA1D5B" w:rsidRPr="00DC5801" w:rsidRDefault="00B820C5" w:rsidP="00DC5801">
      <w:pPr>
        <w:pStyle w:val="PlainText"/>
        <w:contextualSpacing/>
        <w:rPr>
          <w:rFonts w:ascii="Times New Roman" w:hAnsi="Times New Roman"/>
          <w:b/>
          <w:bCs/>
          <w:sz w:val="24"/>
        </w:rPr>
      </w:pPr>
      <w:r w:rsidRPr="00DC5801">
        <w:rPr>
          <w:rFonts w:ascii="Times New Roman" w:hAnsi="Times New Roman"/>
          <w:b/>
          <w:bCs/>
          <w:sz w:val="24"/>
        </w:rPr>
        <w:t>should be</w:t>
      </w:r>
      <w:r w:rsidR="001A2E82" w:rsidRPr="00DC5801">
        <w:rPr>
          <w:rFonts w:ascii="Times New Roman" w:hAnsi="Times New Roman"/>
          <w:b/>
          <w:bCs/>
          <w:sz w:val="24"/>
        </w:rPr>
        <w:t xml:space="preserve"> inside the jajl </w:t>
      </w:r>
      <w:r w:rsidRPr="00DC5801">
        <w:rPr>
          <w:rFonts w:ascii="Times New Roman" w:hAnsi="Times New Roman"/>
          <w:b/>
          <w:bCs/>
          <w:sz w:val="24"/>
        </w:rPr>
        <w:t>(rath</w:t>
      </w:r>
      <w:r w:rsidR="001A2E82" w:rsidRPr="00DC5801">
        <w:rPr>
          <w:rFonts w:ascii="Times New Roman" w:hAnsi="Times New Roman"/>
          <w:b/>
          <w:bCs/>
          <w:sz w:val="24"/>
        </w:rPr>
        <w:t>e</w:t>
      </w:r>
      <w:r w:rsidRPr="00DC5801">
        <w:rPr>
          <w:rFonts w:ascii="Times New Roman" w:hAnsi="Times New Roman"/>
          <w:b/>
          <w:bCs/>
          <w:sz w:val="24"/>
        </w:rPr>
        <w:t xml:space="preserve">r than </w:t>
      </w:r>
      <w:r w:rsidR="00DA1D5B" w:rsidRPr="00DC5801">
        <w:rPr>
          <w:rFonts w:ascii="Times New Roman" w:hAnsi="Times New Roman"/>
          <w:b/>
          <w:bCs/>
          <w:sz w:val="24"/>
        </w:rPr>
        <w:t>inside OF</w:t>
      </w:r>
      <w:r w:rsidRPr="00DC5801">
        <w:rPr>
          <w:rFonts w:ascii="Times New Roman" w:hAnsi="Times New Roman"/>
          <w:b/>
          <w:bCs/>
          <w:sz w:val="24"/>
        </w:rPr>
        <w:t>)</w:t>
      </w:r>
    </w:p>
    <w:p w14:paraId="061CBBFB" w14:textId="77777777" w:rsidR="008D2A3D" w:rsidRPr="00DC5801" w:rsidRDefault="008D2A3D" w:rsidP="00DC5801">
      <w:pPr>
        <w:pStyle w:val="PlainText"/>
        <w:contextualSpacing/>
        <w:rPr>
          <w:rFonts w:ascii="Times New Roman" w:hAnsi="Times New Roman"/>
          <w:b/>
          <w:bCs/>
          <w:sz w:val="24"/>
        </w:rPr>
      </w:pPr>
    </w:p>
    <w:p w14:paraId="7613EBEB" w14:textId="23697088" w:rsidR="001A2E82" w:rsidRPr="001A2E82" w:rsidRDefault="001A2E82" w:rsidP="00DC5801">
      <w:pPr>
        <w:contextualSpacing/>
        <w:rPr>
          <w:rFonts w:eastAsiaTheme="minorHAnsi" w:cs="Courier New"/>
          <w:b/>
          <w:bCs/>
          <w:szCs w:val="21"/>
        </w:rPr>
      </w:pPr>
      <w:r w:rsidRPr="001A2E82">
        <w:rPr>
          <w:rFonts w:eastAsiaTheme="minorHAnsi" w:cs="Courier New"/>
          <w:b/>
          <w:bCs/>
          <w:szCs w:val="21"/>
        </w:rPr>
        <w:t xml:space="preserve">There are instances where </w:t>
      </w:r>
      <w:r w:rsidRPr="001A2E82">
        <w:rPr>
          <w:rFonts w:eastAsiaTheme="minorHAnsi" w:cs="Courier New"/>
          <w:b/>
          <w:bCs/>
          <w:i/>
          <w:iCs/>
          <w:szCs w:val="21"/>
        </w:rPr>
        <w:t>inside of</w:t>
      </w:r>
      <w:r w:rsidRPr="001A2E82">
        <w:rPr>
          <w:rFonts w:eastAsiaTheme="minorHAnsi" w:cs="Courier New"/>
          <w:b/>
          <w:bCs/>
          <w:szCs w:val="21"/>
        </w:rPr>
        <w:t xml:space="preserve"> would be correct -- for instance: </w:t>
      </w:r>
      <w:r w:rsidRPr="001A2E82">
        <w:rPr>
          <w:rFonts w:eastAsiaTheme="minorHAnsi" w:cs="Courier New"/>
          <w:b/>
          <w:bCs/>
          <w:i/>
          <w:iCs/>
          <w:szCs w:val="21"/>
        </w:rPr>
        <w:t xml:space="preserve">The poisons </w:t>
      </w:r>
      <w:r w:rsidRPr="001A2E82">
        <w:rPr>
          <w:rFonts w:eastAsiaTheme="minorHAnsi" w:cs="Courier New"/>
          <w:b/>
          <w:bCs/>
          <w:szCs w:val="21"/>
        </w:rPr>
        <w:t>inside of</w:t>
      </w:r>
      <w:r w:rsidRPr="001A2E82">
        <w:rPr>
          <w:rFonts w:eastAsiaTheme="minorHAnsi" w:cs="Courier New"/>
          <w:b/>
          <w:bCs/>
          <w:i/>
          <w:iCs/>
          <w:szCs w:val="21"/>
        </w:rPr>
        <w:t xml:space="preserve"> you represent a danger to your health</w:t>
      </w:r>
      <w:r w:rsidRPr="001A2E82">
        <w:rPr>
          <w:rFonts w:eastAsiaTheme="minorHAnsi" w:cs="Courier New"/>
          <w:b/>
          <w:bCs/>
          <w:szCs w:val="21"/>
        </w:rPr>
        <w:t>.</w:t>
      </w:r>
    </w:p>
    <w:p w14:paraId="7BE792FB" w14:textId="77777777" w:rsidR="006D11E4" w:rsidRPr="00DC5801" w:rsidRDefault="006D11E4" w:rsidP="00DC5801">
      <w:pPr>
        <w:pStyle w:val="PlainText"/>
        <w:contextualSpacing/>
        <w:rPr>
          <w:rFonts w:ascii="Times New Roman" w:hAnsi="Times New Roman"/>
          <w:sz w:val="24"/>
        </w:rPr>
      </w:pPr>
    </w:p>
    <w:p w14:paraId="4D95754E" w14:textId="77777777" w:rsidR="00DA1D5B" w:rsidRPr="00DC5801" w:rsidRDefault="00DA1D5B" w:rsidP="00DC5801">
      <w:pPr>
        <w:pStyle w:val="PlainText"/>
        <w:contextualSpacing/>
        <w:rPr>
          <w:rFonts w:ascii="Times New Roman" w:hAnsi="Times New Roman"/>
          <w:sz w:val="24"/>
        </w:rPr>
      </w:pPr>
    </w:p>
    <w:p w14:paraId="478F389F"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And nevermind any consideration Tuberville might have owed to his new colleagues. “I see those 13 enablers, along with the president, as trying to destroy this country,” Sen. Jon Tester (D-Mont.) told The Post in February, a few weeks after the attack. ….</w:t>
      </w:r>
    </w:p>
    <w:p w14:paraId="5C7BFE2E" w14:textId="77777777" w:rsidR="008D2A3D" w:rsidRPr="00DC5801" w:rsidRDefault="008D2A3D" w:rsidP="00DC5801">
      <w:pPr>
        <w:pStyle w:val="PlainText"/>
        <w:contextualSpacing/>
        <w:rPr>
          <w:rFonts w:ascii="Times New Roman" w:hAnsi="Times New Roman"/>
          <w:sz w:val="24"/>
        </w:rPr>
      </w:pPr>
    </w:p>
    <w:p w14:paraId="1BD3236C"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Nevermind that neither election administrators nor the Justice Department had found evidence of voter fraud at a meaningful scale. Or the subsequent warnings from democracy experts such as Rick Hasen, co-director of the University of California at Irvine’s Fair Elections and Free Speech Center, who told The Post that Tuberville and his fellow defectors had ratified the violent actions of the insurrectionists, and Ian Bassin, executive director of the nonprofit Protect Democracy, who said that they had made it more likely that the next attempt to overthrow an election will succeed.</w:t>
      </w:r>
    </w:p>
    <w:p w14:paraId="0E02B19E" w14:textId="77777777" w:rsidR="008D2A3D" w:rsidRPr="00DC5801" w:rsidRDefault="008D2A3D" w:rsidP="00DC5801">
      <w:pPr>
        <w:pStyle w:val="PlainText"/>
        <w:contextualSpacing/>
        <w:rPr>
          <w:rFonts w:ascii="Times New Roman" w:hAnsi="Times New Roman"/>
          <w:sz w:val="24"/>
        </w:rPr>
      </w:pPr>
    </w:p>
    <w:p w14:paraId="4D22229D" w14:textId="407E2A28" w:rsidR="008D2A3D" w:rsidRPr="00DC5801" w:rsidRDefault="0024421D" w:rsidP="00DC5801">
      <w:pPr>
        <w:contextualSpacing/>
      </w:pPr>
      <w:r w:rsidRPr="00DC5801">
        <w:rPr>
          <w:kern w:val="0"/>
        </w:rPr>
        <w:t>--</w:t>
      </w:r>
      <w:r w:rsidR="005A3FD5" w:rsidRPr="00DC5801">
        <w:rPr>
          <w:kern w:val="0"/>
        </w:rPr>
        <w:t xml:space="preserve"> </w:t>
      </w:r>
      <w:r w:rsidR="006D11E4" w:rsidRPr="00DC5801">
        <w:rPr>
          <w:kern w:val="0"/>
        </w:rPr>
        <w:t>“</w:t>
      </w:r>
      <w:r w:rsidR="008D2A3D" w:rsidRPr="00DC5801">
        <w:t>What is Tommy Tuberville doing here?</w:t>
      </w:r>
      <w:r w:rsidR="005A3FD5" w:rsidRPr="00DC5801">
        <w:t xml:space="preserve"> </w:t>
      </w:r>
      <w:r w:rsidR="008D2A3D" w:rsidRPr="00DC5801">
        <w:t>The college football coach turned U.S. senator objected to Biden’s victory on Jan. 6. He’s not looking back.</w:t>
      </w:r>
      <w:r w:rsidR="005A3FD5" w:rsidRPr="00DC5801">
        <w:t xml:space="preserve"> </w:t>
      </w:r>
      <w:r w:rsidR="006D11E4" w:rsidRPr="00DC5801">
        <w:t>‘I</w:t>
      </w:r>
      <w:r w:rsidR="005A3FD5" w:rsidRPr="00DC5801">
        <w:t xml:space="preserve"> </w:t>
      </w:r>
      <w:r w:rsidR="008D2A3D" w:rsidRPr="00DC5801">
        <w:t>have no regrets,</w:t>
      </w:r>
      <w:r w:rsidR="006D11E4" w:rsidRPr="00DC5801">
        <w:t>’</w:t>
      </w:r>
      <w:r w:rsidR="008D2A3D" w:rsidRPr="00DC5801">
        <w:t xml:space="preserve"> he says.</w:t>
      </w:r>
      <w:r w:rsidR="006D11E4" w:rsidRPr="00DC5801">
        <w:t>”</w:t>
      </w:r>
      <w:r w:rsidR="005A3FD5" w:rsidRPr="00DC5801">
        <w:t xml:space="preserve"> </w:t>
      </w:r>
      <w:r w:rsidR="008D2A3D" w:rsidRPr="00DC5801">
        <w:t>By Ben Terris</w:t>
      </w:r>
      <w:r w:rsidR="006D11E4" w:rsidRPr="00DC5801">
        <w:t>,</w:t>
      </w:r>
      <w:r w:rsidR="005A3FD5" w:rsidRPr="00DC5801">
        <w:t xml:space="preserve"> </w:t>
      </w:r>
      <w:r w:rsidR="008D2A3D" w:rsidRPr="00DC5801">
        <w:t>The Washington Post</w:t>
      </w:r>
      <w:r w:rsidR="006D11E4" w:rsidRPr="00DC5801">
        <w:t>,</w:t>
      </w:r>
      <w:r w:rsidR="005A3FD5" w:rsidRPr="00DC5801">
        <w:t xml:space="preserve"> </w:t>
      </w:r>
      <w:r w:rsidR="008D2A3D" w:rsidRPr="00DC5801">
        <w:t>October 19, 2021</w:t>
      </w:r>
    </w:p>
    <w:p w14:paraId="3196AE4A" w14:textId="77777777" w:rsidR="008D2A3D" w:rsidRPr="00DC5801" w:rsidRDefault="008D2A3D" w:rsidP="00DC5801">
      <w:pPr>
        <w:pStyle w:val="PlainText"/>
        <w:contextualSpacing/>
        <w:rPr>
          <w:rFonts w:ascii="Times New Roman" w:hAnsi="Times New Roman"/>
          <w:sz w:val="24"/>
        </w:rPr>
      </w:pPr>
    </w:p>
    <w:p w14:paraId="5C15FA89" w14:textId="77777777" w:rsidR="00DA1D5B" w:rsidRPr="003E49CB" w:rsidRDefault="00DA1D5B" w:rsidP="00DC5801">
      <w:pPr>
        <w:pStyle w:val="PlainText"/>
        <w:contextualSpacing/>
        <w:rPr>
          <w:rFonts w:ascii="Times New Roman" w:hAnsi="Times New Roman"/>
          <w:b/>
          <w:bCs/>
          <w:sz w:val="24"/>
        </w:rPr>
      </w:pPr>
      <w:r w:rsidRPr="003E49CB">
        <w:rPr>
          <w:rFonts w:ascii="Times New Roman" w:hAnsi="Times New Roman"/>
          <w:b/>
          <w:bCs/>
          <w:sz w:val="24"/>
        </w:rPr>
        <w:t>NEVERMIND?</w:t>
      </w:r>
    </w:p>
    <w:p w14:paraId="5226492C" w14:textId="77777777" w:rsidR="003E49CB" w:rsidRPr="003E49CB" w:rsidRDefault="003E49CB" w:rsidP="003E49CB">
      <w:pPr>
        <w:rPr>
          <w:kern w:val="0"/>
        </w:rPr>
      </w:pPr>
    </w:p>
    <w:p w14:paraId="21D208A9" w14:textId="77777777" w:rsidR="003E49CB" w:rsidRPr="003E49CB" w:rsidRDefault="003E49CB" w:rsidP="003E49CB">
      <w:pPr>
        <w:rPr>
          <w:kern w:val="0"/>
        </w:rPr>
      </w:pPr>
    </w:p>
    <w:p w14:paraId="17BA8E9D" w14:textId="59FDACBA"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He did not go to jail, and has not lost his grip on the race for the Republican presidential nomination, but a jury’s verdict in a civil defamation trial last week nonetheless hit Donald J. Trump where it hurts: his wallet.</w:t>
      </w:r>
      <w:r w:rsidR="005A3FD5" w:rsidRPr="00DC5801">
        <w:rPr>
          <w:rFonts w:ascii="Times New Roman" w:hAnsi="Times New Roman"/>
          <w:sz w:val="24"/>
        </w:rPr>
        <w:t xml:space="preserve"> </w:t>
      </w:r>
      <w:r w:rsidR="0024421D" w:rsidRPr="00DC5801">
        <w:rPr>
          <w:rFonts w:ascii="Times New Roman" w:hAnsi="Times New Roman"/>
          <w:kern w:val="0"/>
          <w:sz w:val="24"/>
        </w:rPr>
        <w:t>--</w:t>
      </w:r>
      <w:r w:rsidR="005A3FD5" w:rsidRPr="00DC5801">
        <w:rPr>
          <w:rFonts w:ascii="Times New Roman" w:hAnsi="Times New Roman"/>
          <w:kern w:val="0"/>
          <w:sz w:val="24"/>
        </w:rPr>
        <w:t xml:space="preserve"> </w:t>
      </w:r>
      <w:r w:rsidR="006D11E4" w:rsidRPr="00DC5801">
        <w:rPr>
          <w:rFonts w:ascii="Times New Roman" w:hAnsi="Times New Roman"/>
          <w:kern w:val="0"/>
          <w:sz w:val="24"/>
        </w:rPr>
        <w:t>‘</w:t>
      </w:r>
      <w:r w:rsidRPr="00DC5801">
        <w:rPr>
          <w:rFonts w:ascii="Times New Roman" w:hAnsi="Times New Roman"/>
          <w:sz w:val="24"/>
        </w:rPr>
        <w:t>$83 Million Verdict Renews Spotlight on Trump’s Finances</w:t>
      </w:r>
      <w:r w:rsidR="006D11E4" w:rsidRPr="00DC5801">
        <w:rPr>
          <w:rFonts w:ascii="Times New Roman" w:hAnsi="Times New Roman"/>
          <w:sz w:val="24"/>
        </w:rPr>
        <w:t>,”</w:t>
      </w:r>
      <w:r w:rsidR="005A3FD5" w:rsidRPr="00DC5801">
        <w:rPr>
          <w:rFonts w:ascii="Times New Roman" w:hAnsi="Times New Roman"/>
          <w:sz w:val="24"/>
        </w:rPr>
        <w:t xml:space="preserve"> </w:t>
      </w:r>
      <w:r w:rsidRPr="00DC5801">
        <w:rPr>
          <w:rFonts w:ascii="Times New Roman" w:hAnsi="Times New Roman"/>
          <w:sz w:val="24"/>
        </w:rPr>
        <w:t>By Ben Protess, Maggie Haberman and Susanne Craig</w:t>
      </w:r>
      <w:r w:rsidR="006D11E4" w:rsidRPr="00DC5801">
        <w:rPr>
          <w:rFonts w:ascii="Times New Roman" w:hAnsi="Times New Roman"/>
          <w:sz w:val="24"/>
        </w:rPr>
        <w:t>,</w:t>
      </w:r>
      <w:r w:rsidR="005A3FD5" w:rsidRPr="00DC5801">
        <w:rPr>
          <w:rFonts w:ascii="Times New Roman" w:hAnsi="Times New Roman"/>
          <w:sz w:val="24"/>
        </w:rPr>
        <w:t xml:space="preserve"> </w:t>
      </w:r>
      <w:r w:rsidRPr="00DC5801">
        <w:rPr>
          <w:rFonts w:ascii="Times New Roman" w:hAnsi="Times New Roman"/>
          <w:sz w:val="24"/>
        </w:rPr>
        <w:t>The New York Times</w:t>
      </w:r>
      <w:r w:rsidR="006D11E4" w:rsidRPr="00DC5801">
        <w:rPr>
          <w:rFonts w:ascii="Times New Roman" w:hAnsi="Times New Roman"/>
          <w:sz w:val="24"/>
        </w:rPr>
        <w:t>,</w:t>
      </w:r>
      <w:r w:rsidR="005A3FD5" w:rsidRPr="00DC5801">
        <w:rPr>
          <w:rFonts w:ascii="Times New Roman" w:hAnsi="Times New Roman"/>
          <w:sz w:val="24"/>
        </w:rPr>
        <w:t xml:space="preserve"> </w:t>
      </w:r>
      <w:r w:rsidRPr="00DC5801">
        <w:rPr>
          <w:rFonts w:ascii="Times New Roman" w:hAnsi="Times New Roman"/>
          <w:sz w:val="24"/>
        </w:rPr>
        <w:t>January 28, 2024</w:t>
      </w:r>
    </w:p>
    <w:p w14:paraId="3596F589" w14:textId="77777777" w:rsidR="003E49CB" w:rsidRPr="003E49CB" w:rsidRDefault="003E49CB" w:rsidP="003E49CB">
      <w:pPr>
        <w:contextualSpacing/>
      </w:pPr>
    </w:p>
    <w:p w14:paraId="242E4D01" w14:textId="47F145A5" w:rsidR="003E49CB" w:rsidRPr="003E49CB" w:rsidRDefault="003E49CB" w:rsidP="003E49CB">
      <w:pPr>
        <w:contextualSpacing/>
        <w:rPr>
          <w:b/>
          <w:bCs/>
        </w:rPr>
      </w:pPr>
      <w:r w:rsidRPr="003E49CB">
        <w:rPr>
          <w:b/>
          <w:bCs/>
          <w:i/>
          <w:iCs/>
        </w:rPr>
        <w:t xml:space="preserve">and has not lost </w:t>
      </w:r>
      <w:r w:rsidRPr="003E49CB">
        <w:rPr>
          <w:b/>
          <w:bCs/>
        </w:rPr>
        <w:t xml:space="preserve">is wrong here …. to preserve parallelism, it should be, </w:t>
      </w:r>
      <w:r w:rsidRPr="003E49CB">
        <w:rPr>
          <w:b/>
          <w:bCs/>
          <w:i/>
          <w:iCs/>
        </w:rPr>
        <w:t>and he has not lost</w:t>
      </w:r>
    </w:p>
    <w:p w14:paraId="1F4CE68C" w14:textId="77777777" w:rsidR="003E49CB" w:rsidRPr="003E49CB" w:rsidRDefault="003E49CB" w:rsidP="003E49CB">
      <w:pPr>
        <w:contextualSpacing/>
      </w:pPr>
    </w:p>
    <w:p w14:paraId="6767FB3F" w14:textId="77777777" w:rsidR="008D2A3D" w:rsidRPr="00DC5801" w:rsidRDefault="008D2A3D" w:rsidP="00DC5801">
      <w:pPr>
        <w:pStyle w:val="PlainText"/>
        <w:contextualSpacing/>
        <w:rPr>
          <w:rFonts w:ascii="Times New Roman" w:hAnsi="Times New Roman"/>
          <w:sz w:val="24"/>
        </w:rPr>
      </w:pPr>
    </w:p>
    <w:p w14:paraId="409FF543" w14:textId="77777777" w:rsidR="008D2A3D" w:rsidRPr="00DC5801" w:rsidRDefault="008D2A3D" w:rsidP="00DC5801">
      <w:pPr>
        <w:pStyle w:val="PlainText"/>
        <w:contextualSpacing/>
        <w:rPr>
          <w:rFonts w:ascii="Times New Roman" w:hAnsi="Times New Roman"/>
          <w:sz w:val="24"/>
        </w:rPr>
      </w:pPr>
      <w:r w:rsidRPr="00DC5801">
        <w:rPr>
          <w:rFonts w:ascii="Times New Roman" w:hAnsi="Times New Roman"/>
          <w:sz w:val="24"/>
        </w:rPr>
        <w:t>Mr. Karypbaev was released after signing a warning acknowledging that he would face a criminal inquiry if he did something similar again. He said he was now taking sedatives to try and calm down.</w:t>
      </w:r>
    </w:p>
    <w:p w14:paraId="4024794D" w14:textId="77777777" w:rsidR="00DA1D5B" w:rsidRPr="00DC5801" w:rsidRDefault="00DA1D5B" w:rsidP="00DC5801">
      <w:pPr>
        <w:pStyle w:val="PlainText"/>
        <w:contextualSpacing/>
        <w:rPr>
          <w:rFonts w:ascii="Times New Roman" w:hAnsi="Times New Roman"/>
          <w:sz w:val="24"/>
        </w:rPr>
      </w:pPr>
    </w:p>
    <w:p w14:paraId="724C2AE3" w14:textId="67E7742E" w:rsidR="00DA1D5B" w:rsidRPr="00DC5801" w:rsidRDefault="00DA1D5B" w:rsidP="00DC5801">
      <w:pPr>
        <w:contextualSpacing/>
      </w:pPr>
      <w:r w:rsidRPr="00DC5801">
        <w:rPr>
          <w:kern w:val="0"/>
        </w:rPr>
        <w:lastRenderedPageBreak/>
        <w:t xml:space="preserve">-- </w:t>
      </w:r>
      <w:r w:rsidR="006D11E4" w:rsidRPr="00DC5801">
        <w:rPr>
          <w:kern w:val="0"/>
        </w:rPr>
        <w:t>“</w:t>
      </w:r>
      <w:r w:rsidRPr="00DC5801">
        <w:t>Arrested for Leaving Flowers, Navalny Mourners Fear Worse to Come</w:t>
      </w:r>
      <w:r w:rsidR="006D11E4" w:rsidRPr="00DC5801">
        <w:t>,”</w:t>
      </w:r>
      <w:r w:rsidR="005A3FD5" w:rsidRPr="00DC5801">
        <w:t xml:space="preserve"> </w:t>
      </w:r>
      <w:r w:rsidRPr="00DC5801">
        <w:t>By Valerie Hopkins</w:t>
      </w:r>
      <w:r w:rsidR="006D11E4" w:rsidRPr="00DC5801">
        <w:t>,</w:t>
      </w:r>
      <w:r w:rsidR="005A3FD5" w:rsidRPr="00DC5801">
        <w:t xml:space="preserve"> </w:t>
      </w:r>
      <w:r w:rsidRPr="00DC5801">
        <w:t>The New York Times</w:t>
      </w:r>
      <w:r w:rsidR="006D11E4" w:rsidRPr="00DC5801">
        <w:t>,</w:t>
      </w:r>
      <w:r w:rsidR="005A3FD5" w:rsidRPr="00DC5801">
        <w:t xml:space="preserve"> </w:t>
      </w:r>
      <w:r w:rsidRPr="00DC5801">
        <w:t>February 18, 2024</w:t>
      </w:r>
    </w:p>
    <w:p w14:paraId="6F16337C" w14:textId="77777777" w:rsidR="00DA1D5B" w:rsidRPr="00DC5801" w:rsidRDefault="00DA1D5B" w:rsidP="00DC5801">
      <w:pPr>
        <w:pStyle w:val="PlainText"/>
        <w:contextualSpacing/>
        <w:rPr>
          <w:rFonts w:ascii="Times New Roman" w:hAnsi="Times New Roman"/>
          <w:sz w:val="24"/>
        </w:rPr>
      </w:pPr>
    </w:p>
    <w:p w14:paraId="79A09CC6" w14:textId="435611C4" w:rsidR="008D2A3D" w:rsidRPr="000B74EB" w:rsidRDefault="000B74EB" w:rsidP="00DC5801">
      <w:pPr>
        <w:pStyle w:val="PlainText"/>
        <w:contextualSpacing/>
        <w:rPr>
          <w:rFonts w:ascii="Times New Roman" w:hAnsi="Times New Roman"/>
          <w:b/>
          <w:bCs/>
          <w:sz w:val="24"/>
        </w:rPr>
      </w:pPr>
      <w:r w:rsidRPr="000B74EB">
        <w:rPr>
          <w:rFonts w:ascii="Times New Roman" w:hAnsi="Times New Roman"/>
          <w:b/>
          <w:bCs/>
          <w:sz w:val="24"/>
        </w:rPr>
        <w:t xml:space="preserve">to </w:t>
      </w:r>
      <w:r w:rsidR="008D2A3D" w:rsidRPr="000B74EB">
        <w:rPr>
          <w:rFonts w:ascii="Times New Roman" w:hAnsi="Times New Roman"/>
          <w:b/>
          <w:bCs/>
          <w:sz w:val="24"/>
        </w:rPr>
        <w:t xml:space="preserve">TRY </w:t>
      </w:r>
      <w:r w:rsidRPr="000B74EB">
        <w:rPr>
          <w:rFonts w:ascii="Times New Roman" w:hAnsi="Times New Roman"/>
          <w:b/>
          <w:bCs/>
          <w:sz w:val="24"/>
        </w:rPr>
        <w:t>TO calm down</w:t>
      </w:r>
    </w:p>
    <w:p w14:paraId="21AB5F07" w14:textId="77777777" w:rsidR="008D2A3D" w:rsidRPr="00DC5801" w:rsidRDefault="008D2A3D" w:rsidP="00DC5801">
      <w:pPr>
        <w:pStyle w:val="PlainText"/>
        <w:contextualSpacing/>
        <w:rPr>
          <w:rFonts w:ascii="Times New Roman" w:hAnsi="Times New Roman"/>
          <w:sz w:val="24"/>
        </w:rPr>
      </w:pPr>
    </w:p>
    <w:p w14:paraId="27F9C2BF" w14:textId="25590E33" w:rsidR="008D2A3D" w:rsidRPr="00DC5801" w:rsidRDefault="008D2A3D" w:rsidP="00DC5801">
      <w:pPr>
        <w:pStyle w:val="PlainText"/>
        <w:contextualSpacing/>
        <w:rPr>
          <w:rFonts w:ascii="Times New Roman" w:hAnsi="Times New Roman"/>
          <w:sz w:val="24"/>
        </w:rPr>
      </w:pPr>
    </w:p>
    <w:p w14:paraId="7EA753E7" w14:textId="08EF4AA0" w:rsidR="002A3F38" w:rsidRPr="00DC5801" w:rsidRDefault="002A3F38" w:rsidP="00DC5801">
      <w:pPr>
        <w:pStyle w:val="PlainText"/>
        <w:contextualSpacing/>
        <w:rPr>
          <w:rFonts w:ascii="Times New Roman" w:hAnsi="Times New Roman"/>
          <w:sz w:val="24"/>
        </w:rPr>
      </w:pPr>
      <w:r w:rsidRPr="00DC5801">
        <w:rPr>
          <w:rFonts w:ascii="Times New Roman" w:hAnsi="Times New Roman"/>
          <w:sz w:val="24"/>
        </w:rPr>
        <w:t>***********************************************</w:t>
      </w:r>
    </w:p>
    <w:p w14:paraId="744AB35C" w14:textId="77777777" w:rsidR="002A3F38" w:rsidRPr="00DC5801" w:rsidRDefault="002A3F38" w:rsidP="00DC5801">
      <w:pPr>
        <w:pStyle w:val="PlainText"/>
        <w:contextualSpacing/>
        <w:rPr>
          <w:rFonts w:ascii="Times New Roman" w:hAnsi="Times New Roman"/>
          <w:sz w:val="24"/>
        </w:rPr>
      </w:pPr>
      <w:bookmarkStart w:id="0" w:name="_Hlk159214310"/>
    </w:p>
    <w:p w14:paraId="4119C0E1" w14:textId="77777777" w:rsidR="002A3F38" w:rsidRPr="00DC5801" w:rsidRDefault="002A3F38" w:rsidP="00DC5801">
      <w:pPr>
        <w:pStyle w:val="PlainText"/>
        <w:contextualSpacing/>
        <w:rPr>
          <w:rFonts w:ascii="Times New Roman" w:hAnsi="Times New Roman"/>
          <w:sz w:val="24"/>
        </w:rPr>
      </w:pPr>
      <w:r w:rsidRPr="00DC5801">
        <w:rPr>
          <w:rFonts w:ascii="Times New Roman" w:hAnsi="Times New Roman"/>
          <w:sz w:val="24"/>
          <w:u w:val="single"/>
        </w:rPr>
        <w:t>Addendum</w:t>
      </w:r>
      <w:r w:rsidRPr="00DC5801">
        <w:rPr>
          <w:rFonts w:ascii="Times New Roman" w:hAnsi="Times New Roman"/>
          <w:sz w:val="24"/>
        </w:rPr>
        <w:t>:</w:t>
      </w:r>
    </w:p>
    <w:p w14:paraId="2B155FC8" w14:textId="77777777" w:rsidR="002A3F38" w:rsidRPr="00DC5801" w:rsidRDefault="002A3F38" w:rsidP="00DC5801">
      <w:pPr>
        <w:pStyle w:val="PlainText"/>
        <w:contextualSpacing/>
        <w:rPr>
          <w:rFonts w:ascii="Times New Roman" w:hAnsi="Times New Roman"/>
          <w:sz w:val="24"/>
        </w:rPr>
      </w:pPr>
    </w:p>
    <w:bookmarkEnd w:id="0"/>
    <w:p w14:paraId="41A53265" w14:textId="77777777" w:rsidR="00321491" w:rsidRPr="00DC5801" w:rsidRDefault="00321491" w:rsidP="00DC5801">
      <w:pPr>
        <w:contextualSpacing/>
      </w:pPr>
      <w:r w:rsidRPr="00DC5801">
        <w:t>There is a noticeable trend away from correctness in written and spoken language. Electronic communication is mostly responsible for this, it seems: the internet, texting, and email. The age of print, which began with Guttenberg almost six centuries ago, may be ending. This would be incredibly unfortunate — devastating, in my opinion.</w:t>
      </w:r>
    </w:p>
    <w:p w14:paraId="638A89AD" w14:textId="77777777" w:rsidR="00321491" w:rsidRPr="00DC5801" w:rsidRDefault="00321491" w:rsidP="00DC5801">
      <w:pPr>
        <w:contextualSpacing/>
      </w:pPr>
    </w:p>
    <w:p w14:paraId="54D09B92" w14:textId="3CBCF020" w:rsidR="00321491" w:rsidRPr="00DC5801" w:rsidRDefault="00321491" w:rsidP="00DC5801">
      <w:pPr>
        <w:contextualSpacing/>
      </w:pPr>
      <w:r w:rsidRPr="00DC5801">
        <w:t>I worked as a proofreader and copyeditor during the 1970’s and 80’s and made a living at it for about five years</w:t>
      </w:r>
      <w:r w:rsidR="001B3443">
        <w:t>,</w:t>
      </w:r>
      <w:r w:rsidRPr="00DC5801">
        <w:t xml:space="preserve"> during which I was self employed. I greatly benefited from a professional course I took with a Doubleday editor and from on the job experience. My work improved over time, pretty fast. It had to. One has to be thoroughly knowledgeable and competent, diligent, and meticulous to do such work.</w:t>
      </w:r>
    </w:p>
    <w:p w14:paraId="61ED1531" w14:textId="77777777" w:rsidR="00321491" w:rsidRPr="00DC5801" w:rsidRDefault="00321491" w:rsidP="00DC5801">
      <w:pPr>
        <w:contextualSpacing/>
      </w:pPr>
    </w:p>
    <w:p w14:paraId="5F52DAE1" w14:textId="77777777" w:rsidR="00321491" w:rsidRPr="00DC5801" w:rsidRDefault="00321491" w:rsidP="00DC5801">
      <w:pPr>
        <w:contextualSpacing/>
      </w:pPr>
      <w:r w:rsidRPr="00DC5801">
        <w:t>I saved, many times, very good writers from egregious errors. As a writer over the years, I know how essential to any writer copyeditors and proofreaders are. Check out the acknowledgments section of a scholarly book and more often than not you will find the author stating just that.</w:t>
      </w:r>
    </w:p>
    <w:p w14:paraId="08A3E107" w14:textId="77777777" w:rsidR="00321491" w:rsidRPr="00DC5801" w:rsidRDefault="00321491" w:rsidP="00DC5801">
      <w:pPr>
        <w:contextualSpacing/>
      </w:pPr>
    </w:p>
    <w:p w14:paraId="11FC839E" w14:textId="77777777" w:rsidR="00321491" w:rsidRPr="00DC5801" w:rsidRDefault="00321491" w:rsidP="00DC5801">
      <w:pPr>
        <w:contextualSpacing/>
      </w:pPr>
      <w:r w:rsidRPr="00DC5801">
        <w:t xml:space="preserve">So why did </w:t>
      </w:r>
      <w:r w:rsidRPr="00DC5801">
        <w:rPr>
          <w:i/>
          <w:iCs/>
        </w:rPr>
        <w:t>The New York Times</w:t>
      </w:r>
      <w:r w:rsidRPr="00DC5801">
        <w:t xml:space="preserve"> eliminate its stand-alone copy desks?</w:t>
      </w:r>
    </w:p>
    <w:p w14:paraId="33B0E00C" w14:textId="77777777" w:rsidR="008D2A3D" w:rsidRPr="00DC5801" w:rsidRDefault="008D2A3D" w:rsidP="00DC5801">
      <w:pPr>
        <w:pStyle w:val="PlainText"/>
        <w:contextualSpacing/>
        <w:rPr>
          <w:rFonts w:ascii="Times New Roman" w:hAnsi="Times New Roman"/>
          <w:sz w:val="24"/>
        </w:rPr>
      </w:pPr>
    </w:p>
    <w:p w14:paraId="0C1C82A2" w14:textId="039ED0BD" w:rsidR="00321491" w:rsidRPr="00DC5801" w:rsidRDefault="00321491" w:rsidP="007D6EF8">
      <w:pPr>
        <w:ind w:left="720"/>
        <w:contextualSpacing/>
      </w:pPr>
      <w:r w:rsidRPr="00DC5801">
        <w:t xml:space="preserve">Editing is vital to The Times. It separates us from the competition. It is one of the reasons readers trust our information. And it elevates our language, Times Executive Editor Dean Baquet recently stated. (“Dean Baquet Answers Readers’ Questions on Editing in the Newsroom,” </w:t>
      </w:r>
      <w:r w:rsidRPr="007D6EF8">
        <w:rPr>
          <w:i/>
          <w:iCs/>
        </w:rPr>
        <w:t>The New York Times</w:t>
      </w:r>
      <w:r w:rsidRPr="00DC5801">
        <w:t>, July 6, 2017)</w:t>
      </w:r>
    </w:p>
    <w:p w14:paraId="03A0EDEE" w14:textId="77777777" w:rsidR="00321491" w:rsidRPr="00DC5801" w:rsidRDefault="00321491" w:rsidP="00DC5801">
      <w:pPr>
        <w:contextualSpacing/>
      </w:pPr>
    </w:p>
    <w:p w14:paraId="0E5DF449" w14:textId="72AA995C" w:rsidR="00321491" w:rsidRPr="00DC5801" w:rsidRDefault="00321491" w:rsidP="00DC5801">
      <w:pPr>
        <w:contextualSpacing/>
      </w:pPr>
      <w:r w:rsidRPr="00DC5801">
        <w:t>Baquet was</w:t>
      </w:r>
      <w:r w:rsidR="008C2510" w:rsidRPr="00DC5801">
        <w:t xml:space="preserve"> </w:t>
      </w:r>
      <w:r w:rsidRPr="00DC5801">
        <w:t xml:space="preserve">speaking about the </w:t>
      </w:r>
      <w:r w:rsidRPr="00DC5801">
        <w:rPr>
          <w:i/>
          <w:iCs/>
        </w:rPr>
        <w:t>Times</w:t>
      </w:r>
      <w:r w:rsidRPr="00DC5801">
        <w:t>’s decision to eliminate its stand-alone copyediting desks and fire dozens of (mostly veteran) copyeditors.</w:t>
      </w:r>
    </w:p>
    <w:p w14:paraId="457145BF" w14:textId="77777777" w:rsidR="00321491" w:rsidRPr="00DC5801" w:rsidRDefault="00321491" w:rsidP="00DC5801">
      <w:pPr>
        <w:contextualSpacing/>
      </w:pPr>
    </w:p>
    <w:p w14:paraId="258D9731" w14:textId="77777777" w:rsidR="00321491" w:rsidRPr="00DC5801" w:rsidRDefault="00321491" w:rsidP="00DC5801">
      <w:pPr>
        <w:contextualSpacing/>
      </w:pPr>
      <w:r w:rsidRPr="00DC5801">
        <w:t xml:space="preserve">I agree that editing is vital. Also, as a regular </w:t>
      </w:r>
      <w:r w:rsidRPr="00DC5801">
        <w:rPr>
          <w:i/>
          <w:iCs/>
        </w:rPr>
        <w:t>Times</w:t>
      </w:r>
      <w:r w:rsidRPr="00DC5801">
        <w:t xml:space="preserve"> reader for some 50 years, I have noticed that it has always seemed to be more carefully edited than most daily newspapers, in addition to the fact that the stories are notably polished and well written.</w:t>
      </w:r>
    </w:p>
    <w:p w14:paraId="43EDEE5E" w14:textId="77777777" w:rsidR="00321491" w:rsidRPr="00DC5801" w:rsidRDefault="00321491" w:rsidP="00DC5801">
      <w:pPr>
        <w:contextualSpacing/>
      </w:pPr>
    </w:p>
    <w:p w14:paraId="19DE7580" w14:textId="77777777" w:rsidR="00321491" w:rsidRPr="00DC5801" w:rsidRDefault="00321491" w:rsidP="00DC5801">
      <w:pPr>
        <w:contextualSpacing/>
      </w:pPr>
      <w:r w:rsidRPr="00DC5801">
        <w:t xml:space="preserve">Suddenly, wouldn’t you just know it, despite assurances that quality would not suffer, frequent typos and the like are cropping up in </w:t>
      </w:r>
      <w:r w:rsidRPr="00DC5801">
        <w:rPr>
          <w:i/>
          <w:iCs/>
        </w:rPr>
        <w:t>Times</w:t>
      </w:r>
      <w:r w:rsidRPr="00DC5801">
        <w:t xml:space="preserve"> articles. This despite Baquet’s assurances that “we will be watching closely to make sure that our stories are still up to the standards our readers expect.” When I read that statement three months ago, his words did not sound reassuring. Who will be watching closely?</w:t>
      </w:r>
    </w:p>
    <w:p w14:paraId="2DF9EE59" w14:textId="77777777" w:rsidR="00321491" w:rsidRPr="00DC5801" w:rsidRDefault="00321491" w:rsidP="00DC5801">
      <w:pPr>
        <w:contextualSpacing/>
      </w:pPr>
    </w:p>
    <w:p w14:paraId="38BEF0E0" w14:textId="6F8F0EC7" w:rsidR="00321491" w:rsidRPr="00DC5801" w:rsidRDefault="00321491" w:rsidP="00DC5801">
      <w:pPr>
        <w:contextualSpacing/>
      </w:pPr>
      <w:r w:rsidRPr="00DC5801">
        <w:lastRenderedPageBreak/>
        <w:t>As noted above, I once took an invaluable copyediting course. The instructor made a point about why attention to detail on the part of editors and copyeditors is essential: Sloppiness in editing and production tends to decrease the reader’s overall confidence in a piece of writing (I am not thinking of fiction) and its accuracy. One starts to wonder, with careless errors here and there, if maybe there are not more serious errors, such as misspelled names, wrong dates, errors of fact, and other mistakes for which one will find the newspaper apologizing in its “Corrections” section. Or that can make the informed reader of a nonfiction book wonder whether he or she can trust its contents. If there are frequent mistakes of the kind a copyeditor should have caught in the published book</w:t>
      </w:r>
      <w:r w:rsidR="0001702E">
        <w:t xml:space="preserve">, </w:t>
      </w:r>
      <w:r w:rsidRPr="00DC5801">
        <w:t>one may suspect that it was rushed into print and that one can’t rely on it as a source.</w:t>
      </w:r>
    </w:p>
    <w:p w14:paraId="4E8ACEFB" w14:textId="77777777" w:rsidR="00321491" w:rsidRPr="00DC5801" w:rsidRDefault="00321491" w:rsidP="00DC5801">
      <w:pPr>
        <w:contextualSpacing/>
      </w:pPr>
    </w:p>
    <w:p w14:paraId="124A340D" w14:textId="77777777" w:rsidR="00321491" w:rsidRPr="00DC5801" w:rsidRDefault="00321491" w:rsidP="00DC5801">
      <w:pPr>
        <w:contextualSpacing/>
      </w:pPr>
    </w:p>
    <w:p w14:paraId="43BB9EBB" w14:textId="77777777" w:rsidR="00321491" w:rsidRPr="00DC5801" w:rsidRDefault="00321491" w:rsidP="00DC5801">
      <w:pPr>
        <w:contextualSpacing/>
      </w:pPr>
      <w:r w:rsidRPr="00DC5801">
        <w:t>*****************************************************</w:t>
      </w:r>
    </w:p>
    <w:p w14:paraId="53FD16A0" w14:textId="77777777" w:rsidR="00321491" w:rsidRPr="00DC5801" w:rsidRDefault="00321491" w:rsidP="00DC5801">
      <w:pPr>
        <w:pStyle w:val="PlainText"/>
        <w:contextualSpacing/>
        <w:rPr>
          <w:rFonts w:ascii="Times New Roman" w:hAnsi="Times New Roman"/>
          <w:sz w:val="24"/>
        </w:rPr>
      </w:pPr>
    </w:p>
    <w:p w14:paraId="2F59C993" w14:textId="77777777" w:rsidR="00321491" w:rsidRPr="00DC5801" w:rsidRDefault="00321491" w:rsidP="00DC5801">
      <w:pPr>
        <w:pStyle w:val="PlainText"/>
        <w:contextualSpacing/>
        <w:rPr>
          <w:rFonts w:ascii="Times New Roman" w:hAnsi="Times New Roman"/>
          <w:sz w:val="24"/>
        </w:rPr>
      </w:pPr>
      <w:r w:rsidRPr="00DC5801">
        <w:rPr>
          <w:rFonts w:ascii="Times New Roman" w:hAnsi="Times New Roman"/>
          <w:sz w:val="24"/>
          <w:u w:val="single"/>
        </w:rPr>
        <w:t>Addendum</w:t>
      </w:r>
      <w:r w:rsidRPr="00DC5801">
        <w:rPr>
          <w:rFonts w:ascii="Times New Roman" w:hAnsi="Times New Roman"/>
          <w:sz w:val="24"/>
        </w:rPr>
        <w:t>:</w:t>
      </w:r>
    </w:p>
    <w:p w14:paraId="2296D0E4" w14:textId="77777777" w:rsidR="00321491" w:rsidRPr="00DC5801" w:rsidRDefault="00321491" w:rsidP="00DC5801">
      <w:pPr>
        <w:pStyle w:val="PlainText"/>
        <w:contextualSpacing/>
        <w:rPr>
          <w:rFonts w:ascii="Times New Roman" w:hAnsi="Times New Roman"/>
          <w:sz w:val="24"/>
        </w:rPr>
      </w:pPr>
    </w:p>
    <w:p w14:paraId="6F40B329" w14:textId="666D8917" w:rsidR="00321491" w:rsidRPr="00DC5801" w:rsidRDefault="005D37AC" w:rsidP="00DC5801">
      <w:pPr>
        <w:contextualSpacing/>
      </w:pPr>
      <w:r>
        <w:t>“</w:t>
      </w:r>
      <w:r w:rsidR="00321491" w:rsidRPr="00DC5801">
        <w:t>Nice Degree, but Your Diploma Gets an ‘F’ for Spelling</w:t>
      </w:r>
      <w:r>
        <w:t xml:space="preserve">: </w:t>
      </w:r>
      <w:r w:rsidR="00321491" w:rsidRPr="00DC5801">
        <w:t>College is a shout-out to scholastic achievement, so why can’t schools achieve freshman-level language mastery on sheepskins?</w:t>
      </w:r>
      <w:r>
        <w:t xml:space="preserve">” </w:t>
      </w:r>
      <w:r w:rsidR="00321491" w:rsidRPr="00DC5801">
        <w:t>By Melissa Korn</w:t>
      </w:r>
      <w:r>
        <w:t xml:space="preserve">, </w:t>
      </w:r>
      <w:r w:rsidR="00321491" w:rsidRPr="00DC5801">
        <w:t>The Wall Street Journal</w:t>
      </w:r>
      <w:r>
        <w:t xml:space="preserve">, </w:t>
      </w:r>
      <w:r w:rsidR="00321491" w:rsidRPr="00DC5801">
        <w:t>August 19, 2018</w:t>
      </w:r>
    </w:p>
    <w:p w14:paraId="20262C8C" w14:textId="77777777" w:rsidR="00321491" w:rsidRPr="00DC5801" w:rsidRDefault="00321491" w:rsidP="00DC5801">
      <w:pPr>
        <w:contextualSpacing/>
      </w:pPr>
    </w:p>
    <w:p w14:paraId="4DEDBA86" w14:textId="1097E130" w:rsidR="00321491" w:rsidRPr="00DC5801" w:rsidRDefault="003601D3" w:rsidP="003601D3">
      <w:pPr>
        <w:tabs>
          <w:tab w:val="left" w:pos="3600"/>
        </w:tabs>
        <w:contextualSpacing/>
      </w:pPr>
      <w:r>
        <w:t xml:space="preserve">TWO READERS’ </w:t>
      </w:r>
      <w:r w:rsidRPr="00DC5801">
        <w:t>COMMENTS</w:t>
      </w:r>
    </w:p>
    <w:p w14:paraId="34198CF5" w14:textId="77777777" w:rsidR="00321491" w:rsidRPr="00DC5801" w:rsidRDefault="00321491" w:rsidP="00DC5801">
      <w:pPr>
        <w:contextualSpacing/>
      </w:pPr>
    </w:p>
    <w:p w14:paraId="69D97526" w14:textId="2C78E03A" w:rsidR="00321491" w:rsidRPr="00DC5801" w:rsidRDefault="00321491" w:rsidP="005D37AC">
      <w:pPr>
        <w:ind w:left="720"/>
        <w:contextualSpacing/>
      </w:pPr>
      <w:r w:rsidRPr="00DC5801">
        <w:t>About 20 years ago, I read an article in the Detroit Free Press concerning numerous spelling errors in the Dearborn High School yearbook. I believe the number of errors found was about eighty. When the Freep interviewed the Assistant Superintendent of Schools, I recall that he said " correct spelling was not a high priority at the district schools.” No one should be surprised now at the poor spelling at these colleges. I'm sure Randi Weingarten of the AFT would blame a lack of funding.</w:t>
      </w:r>
      <w:r w:rsidR="005D37AC">
        <w:t xml:space="preserve"> </w:t>
      </w:r>
      <w:r w:rsidR="000676B8">
        <w:t xml:space="preserve">-- </w:t>
      </w:r>
      <w:r w:rsidRPr="00DC5801">
        <w:t>SUBSCRIBER</w:t>
      </w:r>
    </w:p>
    <w:p w14:paraId="3A5AFB8E" w14:textId="77777777" w:rsidR="00321491" w:rsidRPr="00DC5801" w:rsidRDefault="00321491" w:rsidP="005D37AC">
      <w:pPr>
        <w:ind w:left="720"/>
        <w:contextualSpacing/>
      </w:pPr>
    </w:p>
    <w:p w14:paraId="238FEADA" w14:textId="3FB23FB2" w:rsidR="008D2A3D" w:rsidRPr="00DC5801" w:rsidRDefault="00321491" w:rsidP="005D37AC">
      <w:pPr>
        <w:ind w:left="720"/>
        <w:contextualSpacing/>
      </w:pPr>
      <w:r w:rsidRPr="00DC5801">
        <w:t>With the rise of written digital communications many people seem to have forgotten, if they ever knew it in the first place, that proofreading is a necessity for well presented documents and speeches. Authors, writers, journalists, and editors never forgot it</w:t>
      </w:r>
      <w:r w:rsidR="000676B8">
        <w:t xml:space="preserve">. </w:t>
      </w:r>
      <w:r w:rsidRPr="00DC5801">
        <w:t>Rarely a day passes that I don't read a poorly written or spoken sentence, paragraph, article, interview or speech. Our President, for heaven's sake, is verbally illiterate. It's embarrassing that one of our most human of traits is so poorly attended by so many. Colorado Mesa and UC Berkeley should do the diplomas over. Who would want a testimony to sloppiness hanging on their wall?</w:t>
      </w:r>
      <w:r w:rsidR="005D37AC">
        <w:t xml:space="preserve"> </w:t>
      </w:r>
      <w:r w:rsidR="000676B8">
        <w:t xml:space="preserve">-- </w:t>
      </w:r>
      <w:r w:rsidRPr="00DC5801">
        <w:t>Don Ladin</w:t>
      </w:r>
    </w:p>
    <w:sectPr w:rsidR="008D2A3D" w:rsidRPr="00DC5801" w:rsidSect="002D43F8">
      <w:headerReference w:type="even" r:id="rId7"/>
      <w:headerReference w:type="default" r:id="rId8"/>
      <w:footerReference w:type="even" r:id="rId9"/>
      <w:footerReference w:type="default" r:id="rId10"/>
      <w:headerReference w:type="first" r:id="rId11"/>
      <w:footerReference w:type="first" r:id="rId12"/>
      <w:pgSz w:w="12240" w:h="15840"/>
      <w:pgMar w:top="1440" w:right="1502" w:bottom="1440" w:left="15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6DF78" w14:textId="77777777" w:rsidR="002D43F8" w:rsidRDefault="002D43F8" w:rsidP="00D66358">
      <w:r>
        <w:separator/>
      </w:r>
    </w:p>
  </w:endnote>
  <w:endnote w:type="continuationSeparator" w:id="0">
    <w:p w14:paraId="04B6802D" w14:textId="77777777" w:rsidR="002D43F8" w:rsidRDefault="002D43F8" w:rsidP="00D66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F1082" w14:textId="77777777" w:rsidR="00D66358" w:rsidRDefault="00D663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335409"/>
      <w:docPartObj>
        <w:docPartGallery w:val="Page Numbers (Bottom of Page)"/>
        <w:docPartUnique/>
      </w:docPartObj>
    </w:sdtPr>
    <w:sdtEndPr>
      <w:rPr>
        <w:noProof/>
      </w:rPr>
    </w:sdtEndPr>
    <w:sdtContent>
      <w:p w14:paraId="7C591BC4" w14:textId="50B73D9A" w:rsidR="00D66358" w:rsidRDefault="00D66358">
        <w:pPr>
          <w:pStyle w:val="Footer"/>
        </w:pPr>
        <w:r>
          <w:fldChar w:fldCharType="begin"/>
        </w:r>
        <w:r>
          <w:instrText xml:space="preserve"> PAGE   \* MERGEFORMAT </w:instrText>
        </w:r>
        <w:r>
          <w:fldChar w:fldCharType="separate"/>
        </w:r>
        <w:r>
          <w:rPr>
            <w:noProof/>
          </w:rPr>
          <w:t>2</w:t>
        </w:r>
        <w:r>
          <w:rPr>
            <w:noProof/>
          </w:rPr>
          <w:fldChar w:fldCharType="end"/>
        </w:r>
      </w:p>
    </w:sdtContent>
  </w:sdt>
  <w:p w14:paraId="1EF2E5BB" w14:textId="77777777" w:rsidR="00D66358" w:rsidRDefault="00D663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DBD03" w14:textId="77777777" w:rsidR="00D66358" w:rsidRDefault="00D663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59BACE" w14:textId="77777777" w:rsidR="002D43F8" w:rsidRDefault="002D43F8" w:rsidP="00D66358">
      <w:r>
        <w:separator/>
      </w:r>
    </w:p>
  </w:footnote>
  <w:footnote w:type="continuationSeparator" w:id="0">
    <w:p w14:paraId="25799C62" w14:textId="77777777" w:rsidR="002D43F8" w:rsidRDefault="002D43F8" w:rsidP="00D663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FB880" w14:textId="77777777" w:rsidR="00D66358" w:rsidRDefault="00D663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639584" w14:textId="77777777" w:rsidR="00D66358" w:rsidRDefault="00D663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EB960" w14:textId="77777777" w:rsidR="00D66358" w:rsidRDefault="00D663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066E58"/>
    <w:multiLevelType w:val="hybridMultilevel"/>
    <w:tmpl w:val="C144E088"/>
    <w:lvl w:ilvl="0" w:tplc="51664F62">
      <w:numFmt w:val="bullet"/>
      <w:lvlText w:val=""/>
      <w:lvlJc w:val="left"/>
      <w:pPr>
        <w:ind w:left="720" w:hanging="360"/>
      </w:pPr>
      <w:rPr>
        <w:rFonts w:ascii="Wingdings" w:eastAsia="Times New Roman"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9C3253D"/>
    <w:multiLevelType w:val="hybridMultilevel"/>
    <w:tmpl w:val="4970AF40"/>
    <w:lvl w:ilvl="0" w:tplc="5E1A5E68">
      <w:numFmt w:val="bullet"/>
      <w:lvlText w:val=""/>
      <w:lvlJc w:val="left"/>
      <w:pPr>
        <w:ind w:left="720" w:hanging="360"/>
      </w:pPr>
      <w:rPr>
        <w:rFonts w:ascii="Wingdings" w:eastAsia="Times New Roman"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68634A"/>
    <w:multiLevelType w:val="hybridMultilevel"/>
    <w:tmpl w:val="A7E2F1BC"/>
    <w:lvl w:ilvl="0" w:tplc="D21AC532">
      <w:numFmt w:val="bullet"/>
      <w:lvlText w:val=""/>
      <w:lvlJc w:val="left"/>
      <w:pPr>
        <w:ind w:left="720" w:hanging="360"/>
      </w:pPr>
      <w:rPr>
        <w:rFonts w:ascii="Wingdings" w:eastAsia="Times New Roman"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9527A6"/>
    <w:multiLevelType w:val="hybridMultilevel"/>
    <w:tmpl w:val="07406D6C"/>
    <w:lvl w:ilvl="0" w:tplc="5C44358E">
      <w:numFmt w:val="bullet"/>
      <w:lvlText w:val=""/>
      <w:lvlJc w:val="left"/>
      <w:pPr>
        <w:ind w:left="720" w:hanging="360"/>
      </w:pPr>
      <w:rPr>
        <w:rFonts w:ascii="Wingdings" w:eastAsia="Times New Roman" w:hAnsi="Wingdings"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7286951">
    <w:abstractNumId w:val="2"/>
  </w:num>
  <w:num w:numId="2" w16cid:durableId="1780637379">
    <w:abstractNumId w:val="0"/>
  </w:num>
  <w:num w:numId="3" w16cid:durableId="1130906025">
    <w:abstractNumId w:val="1"/>
  </w:num>
  <w:num w:numId="4" w16cid:durableId="11185217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BC8"/>
    <w:rsid w:val="0001702E"/>
    <w:rsid w:val="0001704D"/>
    <w:rsid w:val="0003137B"/>
    <w:rsid w:val="000676B8"/>
    <w:rsid w:val="000A156A"/>
    <w:rsid w:val="000B74EB"/>
    <w:rsid w:val="000C2B5F"/>
    <w:rsid w:val="000C76C2"/>
    <w:rsid w:val="000D39F3"/>
    <w:rsid w:val="00105FE8"/>
    <w:rsid w:val="0011178F"/>
    <w:rsid w:val="001A07B9"/>
    <w:rsid w:val="001A2E82"/>
    <w:rsid w:val="001B3443"/>
    <w:rsid w:val="001D0097"/>
    <w:rsid w:val="001F17DC"/>
    <w:rsid w:val="002076B0"/>
    <w:rsid w:val="0021543B"/>
    <w:rsid w:val="00231BC8"/>
    <w:rsid w:val="002411B4"/>
    <w:rsid w:val="00243061"/>
    <w:rsid w:val="0024421D"/>
    <w:rsid w:val="002A3F38"/>
    <w:rsid w:val="002D43F8"/>
    <w:rsid w:val="002E3D37"/>
    <w:rsid w:val="00304211"/>
    <w:rsid w:val="00321491"/>
    <w:rsid w:val="00356F05"/>
    <w:rsid w:val="003601D3"/>
    <w:rsid w:val="00360465"/>
    <w:rsid w:val="00384608"/>
    <w:rsid w:val="00393F25"/>
    <w:rsid w:val="003E05E3"/>
    <w:rsid w:val="003E0E56"/>
    <w:rsid w:val="003E49CB"/>
    <w:rsid w:val="003F51F0"/>
    <w:rsid w:val="00420FC9"/>
    <w:rsid w:val="00440B48"/>
    <w:rsid w:val="00451A90"/>
    <w:rsid w:val="00453A21"/>
    <w:rsid w:val="0049168F"/>
    <w:rsid w:val="004B09FA"/>
    <w:rsid w:val="004B2C8E"/>
    <w:rsid w:val="005256F5"/>
    <w:rsid w:val="00546FFA"/>
    <w:rsid w:val="00566A82"/>
    <w:rsid w:val="005877C2"/>
    <w:rsid w:val="005A3FD5"/>
    <w:rsid w:val="005B77F8"/>
    <w:rsid w:val="005D37AC"/>
    <w:rsid w:val="005E26E3"/>
    <w:rsid w:val="005F4312"/>
    <w:rsid w:val="00664F75"/>
    <w:rsid w:val="006A209C"/>
    <w:rsid w:val="006B10C2"/>
    <w:rsid w:val="006B6320"/>
    <w:rsid w:val="006C2F94"/>
    <w:rsid w:val="006D11E4"/>
    <w:rsid w:val="006E7527"/>
    <w:rsid w:val="006F0CFE"/>
    <w:rsid w:val="007106B8"/>
    <w:rsid w:val="007266B5"/>
    <w:rsid w:val="0073708C"/>
    <w:rsid w:val="0074029D"/>
    <w:rsid w:val="007441B4"/>
    <w:rsid w:val="007647A6"/>
    <w:rsid w:val="00796CFD"/>
    <w:rsid w:val="007B776E"/>
    <w:rsid w:val="007C7FAA"/>
    <w:rsid w:val="007D6EF8"/>
    <w:rsid w:val="007E51A2"/>
    <w:rsid w:val="00804B54"/>
    <w:rsid w:val="00867E94"/>
    <w:rsid w:val="00875594"/>
    <w:rsid w:val="008B0FF2"/>
    <w:rsid w:val="008B3F62"/>
    <w:rsid w:val="008C2510"/>
    <w:rsid w:val="008D2A3D"/>
    <w:rsid w:val="008E5AAB"/>
    <w:rsid w:val="008F0CEE"/>
    <w:rsid w:val="009005E3"/>
    <w:rsid w:val="00903022"/>
    <w:rsid w:val="00903D7B"/>
    <w:rsid w:val="009126B2"/>
    <w:rsid w:val="00923E36"/>
    <w:rsid w:val="00995150"/>
    <w:rsid w:val="009C05E1"/>
    <w:rsid w:val="009C13B6"/>
    <w:rsid w:val="00A11181"/>
    <w:rsid w:val="00A11D72"/>
    <w:rsid w:val="00A12441"/>
    <w:rsid w:val="00A447F4"/>
    <w:rsid w:val="00A45460"/>
    <w:rsid w:val="00A55C03"/>
    <w:rsid w:val="00A84514"/>
    <w:rsid w:val="00B14152"/>
    <w:rsid w:val="00B446A9"/>
    <w:rsid w:val="00B555FE"/>
    <w:rsid w:val="00B609C7"/>
    <w:rsid w:val="00B6780B"/>
    <w:rsid w:val="00B721D7"/>
    <w:rsid w:val="00B820C5"/>
    <w:rsid w:val="00B843B8"/>
    <w:rsid w:val="00B87E00"/>
    <w:rsid w:val="00BB1AB6"/>
    <w:rsid w:val="00BD05EB"/>
    <w:rsid w:val="00BF6626"/>
    <w:rsid w:val="00C14EDA"/>
    <w:rsid w:val="00C4647B"/>
    <w:rsid w:val="00CC23BB"/>
    <w:rsid w:val="00CE25AA"/>
    <w:rsid w:val="00D016C4"/>
    <w:rsid w:val="00D01CE9"/>
    <w:rsid w:val="00D05E2F"/>
    <w:rsid w:val="00D42166"/>
    <w:rsid w:val="00D43C38"/>
    <w:rsid w:val="00D66358"/>
    <w:rsid w:val="00DA1D5B"/>
    <w:rsid w:val="00DA459E"/>
    <w:rsid w:val="00DC4120"/>
    <w:rsid w:val="00DC5605"/>
    <w:rsid w:val="00DC5801"/>
    <w:rsid w:val="00DC61BD"/>
    <w:rsid w:val="00DF7276"/>
    <w:rsid w:val="00E00224"/>
    <w:rsid w:val="00E26229"/>
    <w:rsid w:val="00E30A63"/>
    <w:rsid w:val="00E87DDB"/>
    <w:rsid w:val="00EA6186"/>
    <w:rsid w:val="00EC13B8"/>
    <w:rsid w:val="00EC7194"/>
    <w:rsid w:val="00ED739F"/>
    <w:rsid w:val="00EF40B8"/>
    <w:rsid w:val="00EF7760"/>
    <w:rsid w:val="00FB5E93"/>
    <w:rsid w:val="00FB7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074673"/>
  <w14:defaultImageDpi w14:val="96"/>
  <w15:docId w15:val="{AEE02210-A610-4428-BB4F-28B9C9E05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2"/>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Pr>
      <w:rFonts w:ascii="Consolas" w:hAnsi="Consolas"/>
      <w:sz w:val="21"/>
    </w:rPr>
  </w:style>
  <w:style w:type="character" w:customStyle="1" w:styleId="PlainTextChar">
    <w:name w:val="Plain Text Char"/>
    <w:basedOn w:val="DefaultParagraphFont"/>
    <w:link w:val="PlainText"/>
    <w:uiPriority w:val="99"/>
    <w:rPr>
      <w:rFonts w:ascii="Consolas" w:hAnsi="Consolas" w:cs="Times New Roman"/>
      <w:sz w:val="21"/>
    </w:rPr>
  </w:style>
  <w:style w:type="paragraph" w:styleId="Header">
    <w:name w:val="header"/>
    <w:basedOn w:val="Normal"/>
    <w:link w:val="HeaderChar"/>
    <w:uiPriority w:val="99"/>
    <w:unhideWhenUsed/>
    <w:rsid w:val="00D66358"/>
    <w:pPr>
      <w:tabs>
        <w:tab w:val="center" w:pos="4680"/>
        <w:tab w:val="right" w:pos="9360"/>
      </w:tabs>
    </w:pPr>
  </w:style>
  <w:style w:type="character" w:customStyle="1" w:styleId="HeaderChar">
    <w:name w:val="Header Char"/>
    <w:basedOn w:val="DefaultParagraphFont"/>
    <w:link w:val="Header"/>
    <w:uiPriority w:val="99"/>
    <w:rsid w:val="00D66358"/>
    <w:rPr>
      <w:rFonts w:cs="Courier New"/>
      <w:szCs w:val="21"/>
    </w:rPr>
  </w:style>
  <w:style w:type="paragraph" w:styleId="Footer">
    <w:name w:val="footer"/>
    <w:basedOn w:val="Normal"/>
    <w:link w:val="FooterChar"/>
    <w:uiPriority w:val="99"/>
    <w:unhideWhenUsed/>
    <w:rsid w:val="00D66358"/>
    <w:pPr>
      <w:tabs>
        <w:tab w:val="center" w:pos="4680"/>
        <w:tab w:val="right" w:pos="9360"/>
      </w:tabs>
    </w:pPr>
  </w:style>
  <w:style w:type="character" w:customStyle="1" w:styleId="FooterChar">
    <w:name w:val="Footer Char"/>
    <w:basedOn w:val="DefaultParagraphFont"/>
    <w:link w:val="Footer"/>
    <w:uiPriority w:val="99"/>
    <w:rsid w:val="00D66358"/>
    <w:rPr>
      <w:rFonts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2795</Words>
  <Characters>15934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2024-02-21T17:55:00Z</dcterms:created>
  <dcterms:modified xsi:type="dcterms:W3CDTF">2024-02-21T17:55:00Z</dcterms:modified>
</cp:coreProperties>
</file>